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03C" w:rsidRPr="002E124F" w:rsidRDefault="007D1944" w:rsidP="00E606F7">
      <w:pPr>
        <w:spacing w:after="0" w:line="360" w:lineRule="auto"/>
        <w:jc w:val="center"/>
        <w:rPr>
          <w:rFonts w:ascii="Times New Roman" w:hAnsi="Times New Roman" w:cs="Times New Roman"/>
          <w:b/>
          <w:color w:val="7030A0"/>
          <w:sz w:val="28"/>
          <w:szCs w:val="28"/>
        </w:rPr>
      </w:pPr>
      <w:proofErr w:type="spellStart"/>
      <w:r w:rsidRPr="002E124F">
        <w:rPr>
          <w:rFonts w:ascii="Times New Roman" w:hAnsi="Times New Roman" w:cs="Times New Roman"/>
          <w:b/>
          <w:color w:val="7030A0"/>
          <w:sz w:val="28"/>
          <w:szCs w:val="28"/>
        </w:rPr>
        <w:t>Ready</w:t>
      </w:r>
      <w:proofErr w:type="spellEnd"/>
      <w:r w:rsidRPr="002E124F">
        <w:rPr>
          <w:rFonts w:ascii="Times New Roman" w:hAnsi="Times New Roman" w:cs="Times New Roman"/>
          <w:b/>
          <w:color w:val="7030A0"/>
          <w:sz w:val="28"/>
          <w:szCs w:val="28"/>
        </w:rPr>
        <w:t>, set, go…</w:t>
      </w:r>
      <w:proofErr w:type="spellStart"/>
      <w:r w:rsidRPr="002E124F">
        <w:rPr>
          <w:rFonts w:ascii="Times New Roman" w:hAnsi="Times New Roman" w:cs="Times New Roman"/>
          <w:b/>
          <w:color w:val="7030A0"/>
          <w:sz w:val="28"/>
          <w:szCs w:val="28"/>
        </w:rPr>
        <w:t>abroad</w:t>
      </w:r>
      <w:proofErr w:type="spellEnd"/>
      <w:r w:rsidRPr="002E124F">
        <w:rPr>
          <w:rFonts w:ascii="Times New Roman" w:hAnsi="Times New Roman" w:cs="Times New Roman"/>
          <w:b/>
          <w:color w:val="7030A0"/>
          <w:sz w:val="28"/>
          <w:szCs w:val="28"/>
        </w:rPr>
        <w:t>!</w:t>
      </w:r>
    </w:p>
    <w:p w:rsidR="007D1944" w:rsidRPr="002E124F" w:rsidRDefault="007D1944" w:rsidP="00E606F7">
      <w:pPr>
        <w:spacing w:after="0" w:line="360" w:lineRule="auto"/>
        <w:jc w:val="center"/>
        <w:rPr>
          <w:rFonts w:ascii="Times New Roman" w:hAnsi="Times New Roman" w:cs="Times New Roman"/>
          <w:b/>
          <w:color w:val="7030A0"/>
          <w:sz w:val="28"/>
          <w:szCs w:val="28"/>
        </w:rPr>
      </w:pPr>
      <w:r w:rsidRPr="002E124F">
        <w:rPr>
          <w:rFonts w:ascii="Times New Roman" w:hAnsi="Times New Roman" w:cs="Times New Roman"/>
          <w:b/>
          <w:color w:val="7030A0"/>
          <w:sz w:val="28"/>
          <w:szCs w:val="28"/>
        </w:rPr>
        <w:t>Fiche pédagogique – partie “français”</w:t>
      </w:r>
    </w:p>
    <w:p w:rsidR="00E606F7" w:rsidRPr="002E124F" w:rsidRDefault="00E606F7" w:rsidP="00BF7C9D">
      <w:pPr>
        <w:tabs>
          <w:tab w:val="left" w:pos="2295"/>
        </w:tabs>
        <w:spacing w:after="240" w:line="360" w:lineRule="auto"/>
        <w:jc w:val="both"/>
        <w:rPr>
          <w:rFonts w:ascii="Times New Roman" w:hAnsi="Times New Roman" w:cs="Times New Roman"/>
          <w:b/>
        </w:rPr>
      </w:pPr>
    </w:p>
    <w:p w:rsidR="007D1944" w:rsidRPr="00EE3942" w:rsidRDefault="007D1944" w:rsidP="00BF7C9D">
      <w:pPr>
        <w:tabs>
          <w:tab w:val="left" w:pos="2295"/>
        </w:tabs>
        <w:spacing w:after="240" w:line="360" w:lineRule="auto"/>
        <w:jc w:val="both"/>
        <w:rPr>
          <w:rFonts w:ascii="Times New Roman" w:hAnsi="Times New Roman" w:cs="Times New Roman"/>
          <w:b/>
          <w:u w:val="single"/>
        </w:rPr>
      </w:pPr>
      <w:r w:rsidRPr="00EE3942">
        <w:rPr>
          <w:rFonts w:ascii="Times New Roman" w:hAnsi="Times New Roman" w:cs="Times New Roman"/>
          <w:b/>
          <w:u w:val="single"/>
        </w:rPr>
        <w:t>Le scénario</w:t>
      </w:r>
    </w:p>
    <w:p w:rsidR="007D1944" w:rsidRPr="007D1944" w:rsidRDefault="007D1944" w:rsidP="007D1944">
      <w:pPr>
        <w:spacing w:after="240" w:line="360" w:lineRule="auto"/>
        <w:jc w:val="both"/>
        <w:rPr>
          <w:rFonts w:ascii="Times New Roman" w:hAnsi="Times New Roman" w:cs="Times New Roman"/>
        </w:rPr>
      </w:pPr>
      <w:r w:rsidRPr="007D1944">
        <w:rPr>
          <w:rFonts w:ascii="Times New Roman" w:hAnsi="Times New Roman" w:cs="Times New Roman"/>
        </w:rPr>
        <w:t>"Ready, set, go...abroad!" est un dispositif</w:t>
      </w:r>
      <w:r w:rsidR="0089512E">
        <w:rPr>
          <w:rFonts w:ascii="Times New Roman" w:hAnsi="Times New Roman" w:cs="Times New Roman"/>
        </w:rPr>
        <w:t xml:space="preserve"> de formation</w:t>
      </w:r>
      <w:r w:rsidR="00283C82">
        <w:rPr>
          <w:rFonts w:ascii="Times New Roman" w:hAnsi="Times New Roman" w:cs="Times New Roman"/>
        </w:rPr>
        <w:t xml:space="preserve"> hybrid</w:t>
      </w:r>
      <w:r w:rsidRPr="007D1944">
        <w:rPr>
          <w:rFonts w:ascii="Times New Roman" w:hAnsi="Times New Roman" w:cs="Times New Roman"/>
        </w:rPr>
        <w:t xml:space="preserve">e ayant pour thème l'année à l'étranger. </w:t>
      </w:r>
    </w:p>
    <w:p w:rsidR="007D1944" w:rsidRPr="007D1944" w:rsidRDefault="007D1944" w:rsidP="007D1944">
      <w:pPr>
        <w:spacing w:after="240" w:line="360" w:lineRule="auto"/>
        <w:jc w:val="both"/>
        <w:rPr>
          <w:rFonts w:ascii="Times New Roman" w:hAnsi="Times New Roman" w:cs="Times New Roman"/>
        </w:rPr>
      </w:pPr>
      <w:r w:rsidRPr="007D1944">
        <w:rPr>
          <w:rFonts w:ascii="Times New Roman" w:hAnsi="Times New Roman" w:cs="Times New Roman"/>
        </w:rPr>
        <w:t xml:space="preserve">Il a été conçu principalement pour les étudiants de deuxième année de licence de l'Université de Portsmouth (Grande-Bretagne), ayant commencé l'apprentissage d'une langue étrangère au niveau débutant l'année précédente. Dans un souci d'harmonisation au sein du département de langues de l'Université de Portsmouth, le scénario a d'abord été conçu pour le français, puis adapté en allemand, espagnol, italien et mandarin. L'objectif principal de ce scénario est de préparer les étudiants à effectuer la troisième année de leur licence à l'étranger, soit dans le cadre d'un séjour Erasmus ou bien en tant qu'assistant d'anglais dans une école primaire ou secondaire française. </w:t>
      </w:r>
    </w:p>
    <w:p w:rsidR="007D1944" w:rsidRPr="007D1944" w:rsidRDefault="007D1944" w:rsidP="007D1944">
      <w:pPr>
        <w:spacing w:after="240" w:line="360" w:lineRule="auto"/>
        <w:jc w:val="both"/>
        <w:rPr>
          <w:rFonts w:ascii="Times New Roman" w:hAnsi="Times New Roman" w:cs="Times New Roman"/>
        </w:rPr>
      </w:pPr>
      <w:r w:rsidRPr="007D1944">
        <w:rPr>
          <w:rFonts w:ascii="Times New Roman" w:hAnsi="Times New Roman" w:cs="Times New Roman"/>
        </w:rPr>
        <w:t xml:space="preserve">Ce scénario s'adresse donc avant tout aux étudiants en langues étrangères de niveau 3&amp;4 de l'université de Portsmouth. Pour ce qui est de la section de français, le scénario a été conçu pour un groupe de 10 étudiants, de niveau B1 du Cadre Européen Commun de Référence pour les Langues, et de différentes nationalités. Bien sûr, le scénario peut être adapté à d'autres contextes d'enseignement et d'autres effectifs. </w:t>
      </w:r>
    </w:p>
    <w:p w:rsidR="007D1944" w:rsidRPr="007D1944" w:rsidRDefault="007D1944" w:rsidP="007D1944">
      <w:pPr>
        <w:spacing w:after="240" w:line="360" w:lineRule="auto"/>
        <w:jc w:val="both"/>
        <w:rPr>
          <w:rFonts w:ascii="Times New Roman" w:hAnsi="Times New Roman" w:cs="Times New Roman"/>
        </w:rPr>
      </w:pPr>
      <w:r w:rsidRPr="007D1944">
        <w:rPr>
          <w:rFonts w:ascii="Times New Roman" w:hAnsi="Times New Roman" w:cs="Times New Roman"/>
        </w:rPr>
        <w:t xml:space="preserve">Ce scénario est un dispositif hybride, qui vient complémenter les cours en présentiel que suivent les étudiants. Il a été pensé pour une durée de </w:t>
      </w:r>
      <w:r w:rsidR="00765CB1">
        <w:rPr>
          <w:rFonts w:ascii="Times New Roman" w:hAnsi="Times New Roman" w:cs="Times New Roman"/>
        </w:rPr>
        <w:t>dix-</w:t>
      </w:r>
      <w:r w:rsidR="00413CD0">
        <w:rPr>
          <w:rFonts w:ascii="Times New Roman" w:hAnsi="Times New Roman" w:cs="Times New Roman"/>
        </w:rPr>
        <w:t>huit</w:t>
      </w:r>
      <w:r w:rsidRPr="007D1944">
        <w:rPr>
          <w:rFonts w:ascii="Times New Roman" w:hAnsi="Times New Roman" w:cs="Times New Roman"/>
        </w:rPr>
        <w:t xml:space="preserve"> heures et se déroule sur huit semaines. Le scénario alterne donc séances en présentiel et activités à distance. </w:t>
      </w:r>
    </w:p>
    <w:p w:rsidR="007D1944" w:rsidRPr="007D1944" w:rsidRDefault="007D1944" w:rsidP="007D1944">
      <w:pPr>
        <w:spacing w:after="240" w:line="360" w:lineRule="auto"/>
        <w:jc w:val="both"/>
        <w:rPr>
          <w:rFonts w:ascii="Times New Roman" w:hAnsi="Times New Roman" w:cs="Times New Roman"/>
        </w:rPr>
      </w:pPr>
      <w:r w:rsidRPr="007D1944">
        <w:rPr>
          <w:rFonts w:ascii="Times New Roman" w:hAnsi="Times New Roman" w:cs="Times New Roman"/>
        </w:rPr>
        <w:t xml:space="preserve">Les séances en présentiel se déroulent en laboratoire de langues, où chaque étudiant a accès à un ordinateur et à internet. </w:t>
      </w:r>
      <w:r w:rsidR="00605E5A">
        <w:rPr>
          <w:rFonts w:ascii="Times New Roman" w:hAnsi="Times New Roman" w:cs="Times New Roman"/>
        </w:rPr>
        <w:t>L</w:t>
      </w:r>
      <w:r w:rsidR="00EB50AB">
        <w:rPr>
          <w:rFonts w:ascii="Times New Roman" w:hAnsi="Times New Roman" w:cs="Times New Roman"/>
        </w:rPr>
        <w:t xml:space="preserve">es </w:t>
      </w:r>
      <w:r w:rsidR="00605E5A">
        <w:rPr>
          <w:rFonts w:ascii="Times New Roman" w:hAnsi="Times New Roman" w:cs="Times New Roman"/>
        </w:rPr>
        <w:t>objectif</w:t>
      </w:r>
      <w:r w:rsidR="00EB50AB">
        <w:rPr>
          <w:rFonts w:ascii="Times New Roman" w:hAnsi="Times New Roman" w:cs="Times New Roman"/>
        </w:rPr>
        <w:t>s</w:t>
      </w:r>
      <w:r w:rsidR="00605E5A">
        <w:rPr>
          <w:rFonts w:ascii="Times New Roman" w:hAnsi="Times New Roman" w:cs="Times New Roman"/>
        </w:rPr>
        <w:t xml:space="preserve"> des cours en présentiel </w:t>
      </w:r>
      <w:r w:rsidR="00EB50AB">
        <w:rPr>
          <w:rFonts w:ascii="Times New Roman" w:hAnsi="Times New Roman" w:cs="Times New Roman"/>
        </w:rPr>
        <w:t>sont d’augmenter le temps d’exposition des étudiants au français et</w:t>
      </w:r>
      <w:r w:rsidR="00605E5A">
        <w:rPr>
          <w:rFonts w:ascii="Times New Roman" w:hAnsi="Times New Roman" w:cs="Times New Roman"/>
        </w:rPr>
        <w:t xml:space="preserve"> d’introduire un dispositif d’enseignement qui diffère des méthodes d’enseignements utilisées au cours du reste de l’année universitaire et qui traite d’un thème concret pour les étudiants. </w:t>
      </w:r>
      <w:r w:rsidRPr="007D1944">
        <w:rPr>
          <w:rFonts w:ascii="Times New Roman" w:hAnsi="Times New Roman" w:cs="Times New Roman"/>
        </w:rPr>
        <w:t xml:space="preserve">Les activités à distance sont encadrées par un tuteur (l'enseignant en présentiel), avec qui les étudiants peuvent communiquer via le forum. </w:t>
      </w:r>
      <w:r w:rsidR="00605E5A">
        <w:rPr>
          <w:rFonts w:ascii="Times New Roman" w:hAnsi="Times New Roman" w:cs="Times New Roman"/>
        </w:rPr>
        <w:t>L’objectif des séances à distance est d’amener les apprenants à utiliser les TICE dans le cadre de leur apprentissage du français et ainsi à développer diverses compétences et favoriser leur autonomie.</w:t>
      </w:r>
    </w:p>
    <w:p w:rsidR="007D1944" w:rsidRPr="007D1944" w:rsidRDefault="007D1944" w:rsidP="007D1944">
      <w:pPr>
        <w:spacing w:after="240" w:line="360" w:lineRule="auto"/>
        <w:jc w:val="both"/>
        <w:rPr>
          <w:rFonts w:ascii="Times New Roman" w:hAnsi="Times New Roman" w:cs="Times New Roman"/>
        </w:rPr>
      </w:pPr>
      <w:r w:rsidRPr="007D1944">
        <w:rPr>
          <w:rFonts w:ascii="Times New Roman" w:hAnsi="Times New Roman" w:cs="Times New Roman"/>
        </w:rPr>
        <w:t xml:space="preserve">Tout au long du scénario, une variété d'activités et de tâches sont proposées aux étudiants. Il peut s'agir d'activités de compréhension orale, de compréhension écrite, d'expression orale ou d'expression écrite. L'accent est également mis sur l'acquisition du lexique et sur l'interculturel. Les modalités de travail varient puisque les étudiants sont amenés à réaliser des activités de manière individuelle, en binômes, </w:t>
      </w:r>
      <w:r w:rsidRPr="007D1944">
        <w:rPr>
          <w:rFonts w:ascii="Times New Roman" w:hAnsi="Times New Roman" w:cs="Times New Roman"/>
        </w:rPr>
        <w:lastRenderedPageBreak/>
        <w:t xml:space="preserve">ou en groupes. Le travail collaboratif occupe une place importante dans ce scénario. Les étudiants sont en effet invités à communiquer et échanger afin de réaliser certaines tâches. Ainsi, ils sont libres d'échanger via le forum, divers outils de communication synchrone ou asynchrone (e-mail, chat, réseaux sociaux) et sont encouragés à travailler via des outils de rédaction collective comme </w:t>
      </w:r>
      <w:r w:rsidR="00283C82" w:rsidRPr="007D1944">
        <w:rPr>
          <w:rFonts w:ascii="Times New Roman" w:hAnsi="Times New Roman" w:cs="Times New Roman"/>
        </w:rPr>
        <w:t>Google Docs</w:t>
      </w:r>
      <w:r w:rsidRPr="007D1944">
        <w:rPr>
          <w:rFonts w:ascii="Times New Roman" w:hAnsi="Times New Roman" w:cs="Times New Roman"/>
        </w:rPr>
        <w:t>.</w:t>
      </w:r>
    </w:p>
    <w:p w:rsidR="007D1944" w:rsidRDefault="007D1944" w:rsidP="007D1944">
      <w:pPr>
        <w:spacing w:after="240" w:line="360" w:lineRule="auto"/>
        <w:jc w:val="both"/>
        <w:rPr>
          <w:rFonts w:ascii="Times New Roman" w:hAnsi="Times New Roman" w:cs="Times New Roman"/>
        </w:rPr>
      </w:pPr>
      <w:r w:rsidRPr="007D1944">
        <w:rPr>
          <w:rFonts w:ascii="Times New Roman" w:hAnsi="Times New Roman" w:cs="Times New Roman"/>
        </w:rPr>
        <w:t xml:space="preserve">La tâche finale consiste à enregistrer une vidéo avec un locuteur natif, ici un étudiant francophone effectuant une mobilité Erasmus à l'université de Portsmouth. Cette tâche finale fait partie intégrante du programme et fait l'objet d'une évaluation sommative. </w:t>
      </w:r>
      <w:r w:rsidR="00605E5A" w:rsidRPr="00605E5A">
        <w:rPr>
          <w:rFonts w:ascii="Times New Roman" w:hAnsi="Times New Roman" w:cs="Times New Roman"/>
        </w:rPr>
        <w:t>Cet exercice permet aux étudiants de mobiliser des compétences linguistiques, grammaticales, lexicales, sémantiques, communicatives, pragmatiques, socioculturelles et interculturelles.</w:t>
      </w:r>
    </w:p>
    <w:p w:rsidR="007D1944" w:rsidRPr="00EE3942" w:rsidRDefault="007D1944" w:rsidP="007D1944">
      <w:pPr>
        <w:spacing w:after="240" w:line="360" w:lineRule="auto"/>
        <w:jc w:val="both"/>
        <w:rPr>
          <w:rFonts w:ascii="Times New Roman" w:hAnsi="Times New Roman" w:cs="Times New Roman"/>
          <w:b/>
          <w:u w:val="single"/>
        </w:rPr>
      </w:pPr>
      <w:r w:rsidRPr="00EE3942">
        <w:rPr>
          <w:rFonts w:ascii="Times New Roman" w:hAnsi="Times New Roman" w:cs="Times New Roman"/>
          <w:b/>
          <w:u w:val="single"/>
        </w:rPr>
        <w:t>Les objectifs généraux du scénario</w:t>
      </w:r>
    </w:p>
    <w:p w:rsidR="00A61656" w:rsidRPr="005966E5" w:rsidRDefault="00A61656" w:rsidP="007D1944">
      <w:pPr>
        <w:spacing w:after="240" w:line="360" w:lineRule="auto"/>
        <w:jc w:val="both"/>
        <w:rPr>
          <w:rFonts w:ascii="Times New Roman" w:hAnsi="Times New Roman" w:cs="Times New Roman"/>
        </w:rPr>
      </w:pPr>
      <w:r w:rsidRPr="005966E5">
        <w:rPr>
          <w:rFonts w:ascii="Times New Roman" w:hAnsi="Times New Roman" w:cs="Times New Roman"/>
        </w:rPr>
        <w:t>Ce scénario vise l’atteinte de divers objectifs généraux, en accord avec le Cadre Européen Commun de Référence (2001)</w:t>
      </w:r>
      <w:r w:rsidR="005966E5" w:rsidRPr="005966E5">
        <w:rPr>
          <w:rFonts w:ascii="Times New Roman" w:hAnsi="Times New Roman" w:cs="Times New Roman"/>
        </w:rPr>
        <w:t xml:space="preserve"> et les descripteurs pour le niveau B1</w:t>
      </w:r>
      <w:r w:rsidRPr="005966E5">
        <w:rPr>
          <w:rFonts w:ascii="Times New Roman" w:hAnsi="Times New Roman" w:cs="Times New Roman"/>
        </w:rPr>
        <w:t> :</w:t>
      </w:r>
    </w:p>
    <w:p w:rsidR="00A61656" w:rsidRDefault="00A61656" w:rsidP="00A61656">
      <w:pPr>
        <w:pStyle w:val="Paragraphedeliste"/>
        <w:numPr>
          <w:ilvl w:val="0"/>
          <w:numId w:val="1"/>
        </w:numPr>
        <w:spacing w:after="240" w:line="360" w:lineRule="auto"/>
        <w:jc w:val="both"/>
        <w:rPr>
          <w:rFonts w:ascii="Times New Roman" w:hAnsi="Times New Roman" w:cs="Times New Roman"/>
          <w:b/>
        </w:rPr>
      </w:pPr>
      <w:r>
        <w:rPr>
          <w:rFonts w:ascii="Times New Roman" w:hAnsi="Times New Roman" w:cs="Times New Roman"/>
          <w:b/>
        </w:rPr>
        <w:t>Activités langagières</w:t>
      </w:r>
    </w:p>
    <w:p w:rsidR="002B5DAB" w:rsidRDefault="00A61656" w:rsidP="002B5DAB">
      <w:pPr>
        <w:pStyle w:val="Paragraphedeliste"/>
        <w:spacing w:after="240" w:line="360" w:lineRule="auto"/>
        <w:jc w:val="both"/>
        <w:rPr>
          <w:rFonts w:ascii="Times New Roman" w:hAnsi="Times New Roman" w:cs="Times New Roman"/>
          <w:b/>
        </w:rPr>
      </w:pPr>
      <w:r>
        <w:rPr>
          <w:rFonts w:ascii="Times New Roman" w:hAnsi="Times New Roman" w:cs="Times New Roman"/>
          <w:b/>
        </w:rPr>
        <w:t xml:space="preserve">- </w:t>
      </w:r>
      <w:r w:rsidR="002B5DAB">
        <w:rPr>
          <w:rFonts w:ascii="Times New Roman" w:hAnsi="Times New Roman" w:cs="Times New Roman"/>
          <w:b/>
        </w:rPr>
        <w:t xml:space="preserve">Compréhension </w:t>
      </w:r>
      <w:r>
        <w:rPr>
          <w:rFonts w:ascii="Times New Roman" w:hAnsi="Times New Roman" w:cs="Times New Roman"/>
          <w:b/>
        </w:rPr>
        <w:t>écrite</w:t>
      </w:r>
      <w:r w:rsidR="002B5DAB">
        <w:rPr>
          <w:rFonts w:ascii="Times New Roman" w:hAnsi="Times New Roman" w:cs="Times New Roman"/>
          <w:b/>
        </w:rPr>
        <w:t> :</w:t>
      </w:r>
    </w:p>
    <w:p w:rsidR="005966E5" w:rsidRDefault="002B5DAB" w:rsidP="002B5DAB">
      <w:pPr>
        <w:pStyle w:val="Paragraphedeliste"/>
        <w:spacing w:after="240" w:line="360" w:lineRule="auto"/>
        <w:jc w:val="both"/>
        <w:rPr>
          <w:rFonts w:ascii="Times New Roman" w:hAnsi="Times New Roman" w:cs="Times New Roman"/>
        </w:rPr>
      </w:pPr>
      <w:r>
        <w:rPr>
          <w:rFonts w:ascii="Times New Roman" w:hAnsi="Times New Roman" w:cs="Times New Roman"/>
          <w:b/>
        </w:rPr>
        <w:tab/>
      </w:r>
      <w:r w:rsidRPr="002B5DAB">
        <w:rPr>
          <w:rFonts w:ascii="Times New Roman" w:hAnsi="Times New Roman" w:cs="Times New Roman"/>
        </w:rPr>
        <w:t xml:space="preserve">- </w:t>
      </w:r>
      <w:r w:rsidR="005966E5">
        <w:rPr>
          <w:rFonts w:ascii="Times New Roman" w:hAnsi="Times New Roman" w:cs="Times New Roman"/>
        </w:rPr>
        <w:t>comprendre des documents supports authentiques</w:t>
      </w:r>
    </w:p>
    <w:p w:rsidR="002B5DAB" w:rsidRPr="002B5DAB" w:rsidRDefault="005966E5" w:rsidP="005966E5">
      <w:pPr>
        <w:pStyle w:val="Paragraphedeliste"/>
        <w:spacing w:after="240" w:line="360" w:lineRule="auto"/>
        <w:ind w:firstLine="696"/>
        <w:jc w:val="both"/>
        <w:rPr>
          <w:rFonts w:ascii="Times New Roman" w:hAnsi="Times New Roman" w:cs="Times New Roman"/>
        </w:rPr>
      </w:pPr>
      <w:r>
        <w:rPr>
          <w:rFonts w:ascii="Times New Roman" w:hAnsi="Times New Roman" w:cs="Times New Roman"/>
        </w:rPr>
        <w:t xml:space="preserve">- </w:t>
      </w:r>
      <w:r w:rsidR="002B5DAB" w:rsidRPr="002B5DAB">
        <w:rPr>
          <w:rFonts w:ascii="Times New Roman" w:hAnsi="Times New Roman" w:cs="Times New Roman"/>
        </w:rPr>
        <w:t>comprendre des textes rédigés essentiellement dans une langue courante</w:t>
      </w:r>
    </w:p>
    <w:p w:rsidR="002B5DAB" w:rsidRPr="002B5DAB" w:rsidRDefault="002B5DAB" w:rsidP="002B5DAB">
      <w:pPr>
        <w:pStyle w:val="Paragraphedeliste"/>
        <w:spacing w:after="240" w:line="360" w:lineRule="auto"/>
        <w:jc w:val="both"/>
        <w:rPr>
          <w:rFonts w:ascii="Times New Roman" w:hAnsi="Times New Roman" w:cs="Times New Roman"/>
        </w:rPr>
      </w:pPr>
      <w:r w:rsidRPr="002B5DAB">
        <w:rPr>
          <w:rFonts w:ascii="Times New Roman" w:hAnsi="Times New Roman" w:cs="Times New Roman"/>
        </w:rPr>
        <w:tab/>
        <w:t>- lire des textes factuels directs</w:t>
      </w:r>
    </w:p>
    <w:p w:rsidR="002B5DAB" w:rsidRPr="002B5DAB" w:rsidRDefault="002B5DAB" w:rsidP="002B5DAB">
      <w:pPr>
        <w:pStyle w:val="Paragraphedeliste"/>
        <w:spacing w:after="240" w:line="360" w:lineRule="auto"/>
        <w:ind w:left="1416"/>
        <w:jc w:val="both"/>
        <w:rPr>
          <w:rFonts w:ascii="Times New Roman" w:hAnsi="Times New Roman" w:cs="Times New Roman"/>
        </w:rPr>
      </w:pPr>
      <w:r w:rsidRPr="002B5DAB">
        <w:rPr>
          <w:rFonts w:ascii="Times New Roman" w:hAnsi="Times New Roman" w:cs="Times New Roman"/>
        </w:rPr>
        <w:t>- trouver et comprendre l’information pertinente dans des écrits quotidiens</w:t>
      </w:r>
    </w:p>
    <w:p w:rsidR="002B5DAB" w:rsidRPr="002B5DAB" w:rsidRDefault="002B5DAB" w:rsidP="002B5DAB">
      <w:pPr>
        <w:pStyle w:val="Paragraphedeliste"/>
        <w:spacing w:after="240" w:line="360" w:lineRule="auto"/>
        <w:ind w:left="1416"/>
        <w:jc w:val="both"/>
        <w:rPr>
          <w:rFonts w:ascii="Times New Roman" w:hAnsi="Times New Roman" w:cs="Times New Roman"/>
        </w:rPr>
      </w:pPr>
      <w:r w:rsidRPr="002B5DAB">
        <w:rPr>
          <w:rFonts w:ascii="Times New Roman" w:hAnsi="Times New Roman" w:cs="Times New Roman"/>
        </w:rPr>
        <w:t xml:space="preserve">- parcourir un texte assez long pour y localiser une information cherchée </w:t>
      </w:r>
    </w:p>
    <w:p w:rsidR="002B5DAB" w:rsidRPr="002B5DAB" w:rsidRDefault="002B5DAB" w:rsidP="002B5DAB">
      <w:pPr>
        <w:pStyle w:val="Paragraphedeliste"/>
        <w:spacing w:after="240" w:line="360" w:lineRule="auto"/>
        <w:ind w:left="1416"/>
        <w:jc w:val="both"/>
        <w:rPr>
          <w:rFonts w:ascii="Times New Roman" w:hAnsi="Times New Roman" w:cs="Times New Roman"/>
        </w:rPr>
      </w:pPr>
      <w:r w:rsidRPr="002B5DAB">
        <w:rPr>
          <w:rFonts w:ascii="Times New Roman" w:hAnsi="Times New Roman" w:cs="Times New Roman"/>
        </w:rPr>
        <w:t>- réunir des informations provenant de différentes parties du texte</w:t>
      </w:r>
    </w:p>
    <w:p w:rsidR="002B5DAB" w:rsidRDefault="002B5DAB" w:rsidP="002B5DAB">
      <w:pPr>
        <w:pStyle w:val="Paragraphedeliste"/>
        <w:spacing w:after="240" w:line="360" w:lineRule="auto"/>
        <w:ind w:left="1416"/>
        <w:jc w:val="both"/>
        <w:rPr>
          <w:rFonts w:ascii="Times New Roman" w:hAnsi="Times New Roman" w:cs="Times New Roman"/>
        </w:rPr>
      </w:pPr>
      <w:r w:rsidRPr="002B5DAB">
        <w:rPr>
          <w:rFonts w:ascii="Times New Roman" w:hAnsi="Times New Roman" w:cs="Times New Roman"/>
        </w:rPr>
        <w:t xml:space="preserve">- reconnaître les points significatifs d’un article de journal direct et non complexe </w:t>
      </w:r>
    </w:p>
    <w:p w:rsidR="000B1A41" w:rsidRPr="002B5DAB" w:rsidRDefault="000B1A41" w:rsidP="002B5DAB">
      <w:pPr>
        <w:pStyle w:val="Paragraphedeliste"/>
        <w:spacing w:after="240" w:line="360" w:lineRule="auto"/>
        <w:ind w:left="1416"/>
        <w:jc w:val="both"/>
        <w:rPr>
          <w:rFonts w:ascii="Times New Roman" w:hAnsi="Times New Roman" w:cs="Times New Roman"/>
        </w:rPr>
      </w:pPr>
      <w:r>
        <w:rPr>
          <w:rFonts w:ascii="Times New Roman" w:hAnsi="Times New Roman" w:cs="Times New Roman"/>
        </w:rPr>
        <w:t>- exprimer son opinion</w:t>
      </w:r>
    </w:p>
    <w:p w:rsidR="00A61656" w:rsidRDefault="00A61656" w:rsidP="00A61656">
      <w:pPr>
        <w:pStyle w:val="Paragraphedeliste"/>
        <w:spacing w:after="240" w:line="360" w:lineRule="auto"/>
        <w:jc w:val="both"/>
        <w:rPr>
          <w:rFonts w:ascii="Times New Roman" w:hAnsi="Times New Roman" w:cs="Times New Roman"/>
          <w:b/>
        </w:rPr>
      </w:pPr>
      <w:r>
        <w:rPr>
          <w:rFonts w:ascii="Times New Roman" w:hAnsi="Times New Roman" w:cs="Times New Roman"/>
          <w:b/>
        </w:rPr>
        <w:t>- Compréh</w:t>
      </w:r>
      <w:r w:rsidR="002B5DAB">
        <w:rPr>
          <w:rFonts w:ascii="Times New Roman" w:hAnsi="Times New Roman" w:cs="Times New Roman"/>
          <w:b/>
        </w:rPr>
        <w:t>ension</w:t>
      </w:r>
      <w:r>
        <w:rPr>
          <w:rFonts w:ascii="Times New Roman" w:hAnsi="Times New Roman" w:cs="Times New Roman"/>
          <w:b/>
        </w:rPr>
        <w:t xml:space="preserve"> </w:t>
      </w:r>
      <w:r w:rsidR="002B5DAB">
        <w:rPr>
          <w:rFonts w:ascii="Times New Roman" w:hAnsi="Times New Roman" w:cs="Times New Roman"/>
          <w:b/>
        </w:rPr>
        <w:t>orale et audio-visuelle :</w:t>
      </w:r>
    </w:p>
    <w:p w:rsidR="005966E5" w:rsidRPr="005966E5" w:rsidRDefault="005966E5" w:rsidP="00A61656">
      <w:pPr>
        <w:pStyle w:val="Paragraphedeliste"/>
        <w:spacing w:after="240" w:line="360" w:lineRule="auto"/>
        <w:jc w:val="both"/>
        <w:rPr>
          <w:rFonts w:ascii="Times New Roman" w:hAnsi="Times New Roman" w:cs="Times New Roman"/>
        </w:rPr>
      </w:pPr>
      <w:r>
        <w:rPr>
          <w:rFonts w:ascii="Times New Roman" w:hAnsi="Times New Roman" w:cs="Times New Roman"/>
          <w:b/>
        </w:rPr>
        <w:tab/>
      </w:r>
      <w:r w:rsidRPr="005966E5">
        <w:rPr>
          <w:rFonts w:ascii="Times New Roman" w:hAnsi="Times New Roman" w:cs="Times New Roman"/>
        </w:rPr>
        <w:t>- comprendre des documents supports authentiques et semi-authentiques</w:t>
      </w:r>
    </w:p>
    <w:p w:rsidR="002B5DAB" w:rsidRPr="000B1A41" w:rsidRDefault="002B5DAB" w:rsidP="00A61656">
      <w:pPr>
        <w:pStyle w:val="Paragraphedeliste"/>
        <w:spacing w:after="240" w:line="360" w:lineRule="auto"/>
        <w:jc w:val="both"/>
        <w:rPr>
          <w:rFonts w:ascii="Times New Roman" w:hAnsi="Times New Roman" w:cs="Times New Roman"/>
        </w:rPr>
      </w:pPr>
      <w:r>
        <w:rPr>
          <w:rFonts w:ascii="Times New Roman" w:hAnsi="Times New Roman" w:cs="Times New Roman"/>
          <w:b/>
        </w:rPr>
        <w:tab/>
      </w:r>
      <w:r w:rsidRPr="000B1A41">
        <w:rPr>
          <w:rFonts w:ascii="Times New Roman" w:hAnsi="Times New Roman" w:cs="Times New Roman"/>
        </w:rPr>
        <w:t>- comprendre une information factuelle directe</w:t>
      </w:r>
    </w:p>
    <w:p w:rsidR="002B5DAB" w:rsidRPr="000B1A41" w:rsidRDefault="002B5DAB" w:rsidP="002B5DAB">
      <w:pPr>
        <w:pStyle w:val="Paragraphedeliste"/>
        <w:spacing w:after="240" w:line="360" w:lineRule="auto"/>
        <w:jc w:val="both"/>
        <w:rPr>
          <w:rFonts w:ascii="Times New Roman" w:hAnsi="Times New Roman" w:cs="Times New Roman"/>
        </w:rPr>
      </w:pPr>
      <w:r w:rsidRPr="000B1A41">
        <w:rPr>
          <w:rFonts w:ascii="Times New Roman" w:hAnsi="Times New Roman" w:cs="Times New Roman"/>
        </w:rPr>
        <w:tab/>
        <w:t>- suivre les points principaux d’une longue discussion</w:t>
      </w:r>
    </w:p>
    <w:p w:rsidR="000B1A41" w:rsidRDefault="002B5DAB" w:rsidP="000B1A41">
      <w:pPr>
        <w:pStyle w:val="Paragraphedeliste"/>
        <w:spacing w:after="240" w:line="360" w:lineRule="auto"/>
        <w:jc w:val="both"/>
        <w:rPr>
          <w:rFonts w:ascii="Times New Roman" w:hAnsi="Times New Roman" w:cs="Times New Roman"/>
        </w:rPr>
      </w:pPr>
      <w:r w:rsidRPr="000B1A41">
        <w:rPr>
          <w:rFonts w:ascii="Times New Roman" w:hAnsi="Times New Roman" w:cs="Times New Roman"/>
        </w:rPr>
        <w:tab/>
        <w:t xml:space="preserve">- </w:t>
      </w:r>
      <w:r w:rsidR="000B1A41" w:rsidRPr="000B1A41">
        <w:rPr>
          <w:rFonts w:ascii="Times New Roman" w:hAnsi="Times New Roman" w:cs="Times New Roman"/>
        </w:rPr>
        <w:t>comprendre les points principaux des programmes télévisés</w:t>
      </w:r>
    </w:p>
    <w:p w:rsidR="001073D5" w:rsidRDefault="001073D5" w:rsidP="001073D5">
      <w:pPr>
        <w:pStyle w:val="Paragraphedeliste"/>
        <w:spacing w:after="240" w:line="360" w:lineRule="auto"/>
        <w:ind w:left="1416"/>
        <w:jc w:val="both"/>
        <w:rPr>
          <w:rFonts w:ascii="Times New Roman" w:hAnsi="Times New Roman" w:cs="Times New Roman"/>
        </w:rPr>
      </w:pPr>
      <w:r>
        <w:rPr>
          <w:rFonts w:ascii="Times New Roman" w:hAnsi="Times New Roman" w:cs="Times New Roman"/>
        </w:rPr>
        <w:t xml:space="preserve">- </w:t>
      </w:r>
      <w:r w:rsidRPr="001073D5">
        <w:rPr>
          <w:rFonts w:ascii="Times New Roman" w:hAnsi="Times New Roman" w:cs="Times New Roman"/>
        </w:rPr>
        <w:t>deviner le sens de mots inconnus à l’aide du conte</w:t>
      </w:r>
      <w:r>
        <w:rPr>
          <w:rFonts w:ascii="Times New Roman" w:hAnsi="Times New Roman" w:cs="Times New Roman"/>
        </w:rPr>
        <w:t xml:space="preserve">xte et comprendre le sens d’une </w:t>
      </w:r>
      <w:r w:rsidRPr="001073D5">
        <w:rPr>
          <w:rFonts w:ascii="Times New Roman" w:hAnsi="Times New Roman" w:cs="Times New Roman"/>
        </w:rPr>
        <w:t>phras</w:t>
      </w:r>
      <w:r>
        <w:rPr>
          <w:rFonts w:ascii="Times New Roman" w:hAnsi="Times New Roman" w:cs="Times New Roman"/>
        </w:rPr>
        <w:t>e</w:t>
      </w:r>
    </w:p>
    <w:p w:rsidR="00533178" w:rsidRDefault="00533178" w:rsidP="00533178">
      <w:pPr>
        <w:pStyle w:val="Paragraphedeliste"/>
        <w:spacing w:after="240" w:line="360" w:lineRule="auto"/>
        <w:ind w:firstLine="696"/>
        <w:jc w:val="both"/>
        <w:rPr>
          <w:rFonts w:ascii="Times New Roman" w:hAnsi="Times New Roman" w:cs="Times New Roman"/>
        </w:rPr>
      </w:pPr>
      <w:r>
        <w:rPr>
          <w:rFonts w:ascii="Times New Roman" w:hAnsi="Times New Roman" w:cs="Times New Roman"/>
        </w:rPr>
        <w:t>- suivre les points principaux d’une conversation entre locuteurs natifs</w:t>
      </w:r>
    </w:p>
    <w:p w:rsidR="00533178" w:rsidRPr="00533178" w:rsidRDefault="00533178" w:rsidP="00533178">
      <w:pPr>
        <w:pStyle w:val="Paragraphedeliste"/>
        <w:spacing w:after="240" w:line="360" w:lineRule="auto"/>
        <w:ind w:firstLine="696"/>
        <w:jc w:val="both"/>
        <w:rPr>
          <w:rFonts w:ascii="Times New Roman" w:hAnsi="Times New Roman" w:cs="Times New Roman"/>
        </w:rPr>
      </w:pPr>
      <w:r>
        <w:rPr>
          <w:rFonts w:ascii="Times New Roman" w:hAnsi="Times New Roman" w:cs="Times New Roman"/>
        </w:rPr>
        <w:t>- suivre et comprendre une courte présentation orale</w:t>
      </w:r>
    </w:p>
    <w:p w:rsidR="000B1A41" w:rsidRDefault="00A61656" w:rsidP="000B1A41">
      <w:pPr>
        <w:pStyle w:val="Paragraphedeliste"/>
        <w:spacing w:after="240" w:line="360" w:lineRule="auto"/>
        <w:jc w:val="both"/>
        <w:rPr>
          <w:rFonts w:ascii="Times New Roman" w:hAnsi="Times New Roman" w:cs="Times New Roman"/>
          <w:b/>
        </w:rPr>
      </w:pPr>
      <w:r>
        <w:rPr>
          <w:rFonts w:ascii="Times New Roman" w:hAnsi="Times New Roman" w:cs="Times New Roman"/>
          <w:b/>
        </w:rPr>
        <w:t>- Production écrite</w:t>
      </w:r>
      <w:r w:rsidR="000B1A41">
        <w:rPr>
          <w:rFonts w:ascii="Times New Roman" w:hAnsi="Times New Roman" w:cs="Times New Roman"/>
          <w:b/>
        </w:rPr>
        <w:t xml:space="preserve"> : </w:t>
      </w:r>
    </w:p>
    <w:p w:rsidR="000B1A41" w:rsidRPr="000B1A41" w:rsidRDefault="000B1A41" w:rsidP="000B1A41">
      <w:pPr>
        <w:pStyle w:val="Paragraphedeliste"/>
        <w:spacing w:after="240" w:line="360" w:lineRule="auto"/>
        <w:jc w:val="both"/>
        <w:rPr>
          <w:rFonts w:ascii="Times New Roman" w:hAnsi="Times New Roman" w:cs="Times New Roman"/>
        </w:rPr>
      </w:pPr>
      <w:r w:rsidRPr="000B1A41">
        <w:rPr>
          <w:rFonts w:ascii="Times New Roman" w:hAnsi="Times New Roman" w:cs="Times New Roman"/>
        </w:rPr>
        <w:tab/>
        <w:t>- écrire des textes articulés</w:t>
      </w:r>
    </w:p>
    <w:p w:rsidR="000B1A41" w:rsidRPr="000B1A41" w:rsidRDefault="000B1A41" w:rsidP="000B1A41">
      <w:pPr>
        <w:pStyle w:val="Paragraphedeliste"/>
        <w:spacing w:after="240" w:line="360" w:lineRule="auto"/>
        <w:jc w:val="both"/>
        <w:rPr>
          <w:rFonts w:ascii="Times New Roman" w:hAnsi="Times New Roman" w:cs="Times New Roman"/>
        </w:rPr>
      </w:pPr>
      <w:r w:rsidRPr="000B1A41">
        <w:rPr>
          <w:rFonts w:ascii="Times New Roman" w:hAnsi="Times New Roman" w:cs="Times New Roman"/>
        </w:rPr>
        <w:lastRenderedPageBreak/>
        <w:tab/>
        <w:t>- résumer avec une certaine assurance une source d’informations factuelles</w:t>
      </w:r>
    </w:p>
    <w:p w:rsidR="000B1A41" w:rsidRPr="000B1A41" w:rsidRDefault="000B1A41" w:rsidP="000B1A41">
      <w:pPr>
        <w:pStyle w:val="Paragraphedeliste"/>
        <w:spacing w:after="240" w:line="360" w:lineRule="auto"/>
        <w:jc w:val="both"/>
        <w:rPr>
          <w:rFonts w:ascii="Times New Roman" w:hAnsi="Times New Roman" w:cs="Times New Roman"/>
        </w:rPr>
      </w:pPr>
      <w:r w:rsidRPr="000B1A41">
        <w:rPr>
          <w:rFonts w:ascii="Times New Roman" w:hAnsi="Times New Roman" w:cs="Times New Roman"/>
        </w:rPr>
        <w:tab/>
        <w:t>- exprimer son opinion</w:t>
      </w:r>
    </w:p>
    <w:p w:rsidR="000B1A41" w:rsidRDefault="000B1A41" w:rsidP="000B1A41">
      <w:pPr>
        <w:pStyle w:val="Paragraphedeliste"/>
        <w:spacing w:after="240" w:line="360" w:lineRule="auto"/>
        <w:jc w:val="both"/>
        <w:rPr>
          <w:rFonts w:ascii="Times New Roman" w:hAnsi="Times New Roman" w:cs="Times New Roman"/>
        </w:rPr>
      </w:pPr>
      <w:r w:rsidRPr="000B1A41">
        <w:rPr>
          <w:rFonts w:ascii="Times New Roman" w:hAnsi="Times New Roman" w:cs="Times New Roman"/>
        </w:rPr>
        <w:tab/>
        <w:t>- écrire de brefs essais simples</w:t>
      </w:r>
    </w:p>
    <w:p w:rsidR="00BE1713" w:rsidRPr="000B1A41" w:rsidRDefault="00BE1713" w:rsidP="000B1A41">
      <w:pPr>
        <w:pStyle w:val="Paragraphedeliste"/>
        <w:spacing w:after="240" w:line="360" w:lineRule="auto"/>
        <w:jc w:val="both"/>
        <w:rPr>
          <w:rFonts w:ascii="Times New Roman" w:hAnsi="Times New Roman" w:cs="Times New Roman"/>
        </w:rPr>
      </w:pPr>
      <w:r>
        <w:rPr>
          <w:rFonts w:ascii="Times New Roman" w:hAnsi="Times New Roman" w:cs="Times New Roman"/>
        </w:rPr>
        <w:tab/>
        <w:t>- prendre des notes écrites</w:t>
      </w:r>
    </w:p>
    <w:p w:rsidR="00A61656" w:rsidRDefault="00A61656" w:rsidP="00A61656">
      <w:pPr>
        <w:pStyle w:val="Paragraphedeliste"/>
        <w:spacing w:after="240" w:line="360" w:lineRule="auto"/>
        <w:jc w:val="both"/>
        <w:rPr>
          <w:rFonts w:ascii="Times New Roman" w:hAnsi="Times New Roman" w:cs="Times New Roman"/>
          <w:b/>
        </w:rPr>
      </w:pPr>
      <w:r>
        <w:rPr>
          <w:rFonts w:ascii="Times New Roman" w:hAnsi="Times New Roman" w:cs="Times New Roman"/>
          <w:b/>
        </w:rPr>
        <w:t>- Production orale</w:t>
      </w:r>
      <w:r w:rsidR="000B1A41">
        <w:rPr>
          <w:rFonts w:ascii="Times New Roman" w:hAnsi="Times New Roman" w:cs="Times New Roman"/>
          <w:b/>
        </w:rPr>
        <w:t> :</w:t>
      </w:r>
    </w:p>
    <w:p w:rsidR="000B1A41" w:rsidRPr="000B1A41" w:rsidRDefault="000B1A41" w:rsidP="000B1A41">
      <w:pPr>
        <w:pStyle w:val="Paragraphedeliste"/>
        <w:spacing w:after="240" w:line="360" w:lineRule="auto"/>
        <w:jc w:val="both"/>
        <w:rPr>
          <w:rFonts w:ascii="Times New Roman" w:hAnsi="Times New Roman" w:cs="Times New Roman"/>
        </w:rPr>
      </w:pPr>
      <w:r>
        <w:rPr>
          <w:rFonts w:ascii="Times New Roman" w:hAnsi="Times New Roman" w:cs="Times New Roman"/>
          <w:b/>
        </w:rPr>
        <w:tab/>
      </w:r>
      <w:r w:rsidRPr="000B1A41">
        <w:rPr>
          <w:rFonts w:ascii="Times New Roman" w:hAnsi="Times New Roman" w:cs="Times New Roman"/>
        </w:rPr>
        <w:t>- faire une description directe et simple de sujets familiers variés</w:t>
      </w:r>
    </w:p>
    <w:p w:rsidR="000B1A41" w:rsidRPr="000B1A41" w:rsidRDefault="000B1A41" w:rsidP="000B1A41">
      <w:pPr>
        <w:pStyle w:val="Paragraphedeliste"/>
        <w:spacing w:after="240" w:line="360" w:lineRule="auto"/>
        <w:jc w:val="both"/>
        <w:rPr>
          <w:rFonts w:ascii="Times New Roman" w:hAnsi="Times New Roman" w:cs="Times New Roman"/>
        </w:rPr>
      </w:pPr>
      <w:r w:rsidRPr="000B1A41">
        <w:rPr>
          <w:rFonts w:ascii="Times New Roman" w:hAnsi="Times New Roman" w:cs="Times New Roman"/>
        </w:rPr>
        <w:tab/>
        <w:t>- relater en détail ses expériences en décrivant ses sentiments et ses réactions</w:t>
      </w:r>
    </w:p>
    <w:p w:rsidR="000B1A41" w:rsidRPr="000B1A41" w:rsidRDefault="000B1A41" w:rsidP="000B1A41">
      <w:pPr>
        <w:pStyle w:val="Paragraphedeliste"/>
        <w:spacing w:after="240" w:line="360" w:lineRule="auto"/>
        <w:jc w:val="both"/>
        <w:rPr>
          <w:rFonts w:ascii="Times New Roman" w:hAnsi="Times New Roman" w:cs="Times New Roman"/>
        </w:rPr>
      </w:pPr>
      <w:r w:rsidRPr="000B1A41">
        <w:rPr>
          <w:rFonts w:ascii="Times New Roman" w:hAnsi="Times New Roman" w:cs="Times New Roman"/>
        </w:rPr>
        <w:tab/>
        <w:t>- faire un exposé simple et direct, préparé</w:t>
      </w:r>
    </w:p>
    <w:p w:rsidR="000B1A41" w:rsidRPr="000B1A41" w:rsidRDefault="000B1A41" w:rsidP="00436763">
      <w:pPr>
        <w:pStyle w:val="Paragraphedeliste"/>
        <w:spacing w:after="240" w:line="360" w:lineRule="auto"/>
        <w:jc w:val="both"/>
        <w:rPr>
          <w:rFonts w:ascii="Times New Roman" w:hAnsi="Times New Roman" w:cs="Times New Roman"/>
        </w:rPr>
      </w:pPr>
      <w:r w:rsidRPr="000B1A41">
        <w:rPr>
          <w:rFonts w:ascii="Times New Roman" w:hAnsi="Times New Roman" w:cs="Times New Roman"/>
        </w:rPr>
        <w:tab/>
        <w:t>- gérer les questions qui suivent un exposé</w:t>
      </w:r>
    </w:p>
    <w:p w:rsidR="00A61656" w:rsidRDefault="00A61656" w:rsidP="00436763">
      <w:pPr>
        <w:pStyle w:val="Paragraphedeliste"/>
        <w:spacing w:after="240" w:line="360" w:lineRule="auto"/>
        <w:jc w:val="both"/>
        <w:rPr>
          <w:rFonts w:ascii="Times New Roman" w:hAnsi="Times New Roman" w:cs="Times New Roman"/>
          <w:b/>
        </w:rPr>
      </w:pPr>
      <w:r>
        <w:rPr>
          <w:rFonts w:ascii="Times New Roman" w:hAnsi="Times New Roman" w:cs="Times New Roman"/>
          <w:b/>
        </w:rPr>
        <w:t>- Interaction</w:t>
      </w:r>
      <w:r w:rsidR="000B1A41">
        <w:rPr>
          <w:rFonts w:ascii="Times New Roman" w:hAnsi="Times New Roman" w:cs="Times New Roman"/>
          <w:b/>
        </w:rPr>
        <w:t xml:space="preserve"> orale :</w:t>
      </w:r>
    </w:p>
    <w:p w:rsidR="00436763" w:rsidRDefault="000B1A41" w:rsidP="00436763">
      <w:pPr>
        <w:pStyle w:val="Paragraphedeliste"/>
        <w:spacing w:after="240" w:line="360" w:lineRule="auto"/>
        <w:jc w:val="both"/>
        <w:rPr>
          <w:rFonts w:ascii="Times New Roman" w:hAnsi="Times New Roman" w:cs="Times New Roman"/>
        </w:rPr>
      </w:pPr>
      <w:r>
        <w:rPr>
          <w:rFonts w:ascii="Times New Roman" w:hAnsi="Times New Roman" w:cs="Times New Roman"/>
          <w:b/>
        </w:rPr>
        <w:tab/>
      </w:r>
      <w:r w:rsidRPr="00436763">
        <w:rPr>
          <w:rFonts w:ascii="Times New Roman" w:hAnsi="Times New Roman" w:cs="Times New Roman"/>
        </w:rPr>
        <w:t>-</w:t>
      </w:r>
      <w:r w:rsidR="00436763" w:rsidRPr="00436763">
        <w:rPr>
          <w:rFonts w:ascii="Times New Roman" w:hAnsi="Times New Roman" w:cs="Times New Roman"/>
        </w:rPr>
        <w:t xml:space="preserve"> exprimer des opinions personnelles, son accord et son désaccord</w:t>
      </w:r>
    </w:p>
    <w:p w:rsidR="00E724F2" w:rsidRDefault="00E724F2" w:rsidP="00436763">
      <w:pPr>
        <w:pStyle w:val="Paragraphedeliste"/>
        <w:spacing w:after="240" w:line="360" w:lineRule="auto"/>
        <w:jc w:val="both"/>
        <w:rPr>
          <w:rFonts w:ascii="Times New Roman" w:hAnsi="Times New Roman" w:cs="Times New Roman"/>
        </w:rPr>
      </w:pPr>
      <w:r>
        <w:rPr>
          <w:rFonts w:ascii="Times New Roman" w:hAnsi="Times New Roman" w:cs="Times New Roman"/>
        </w:rPr>
        <w:tab/>
        <w:t xml:space="preserve">- </w:t>
      </w:r>
      <w:r w:rsidRPr="00E724F2">
        <w:rPr>
          <w:rFonts w:ascii="Times New Roman" w:hAnsi="Times New Roman" w:cs="Times New Roman"/>
        </w:rPr>
        <w:t>réagir à des sentiments</w:t>
      </w:r>
    </w:p>
    <w:p w:rsidR="00E724F2" w:rsidRPr="00436763" w:rsidRDefault="00E724F2" w:rsidP="00436763">
      <w:pPr>
        <w:pStyle w:val="Paragraphedeliste"/>
        <w:spacing w:after="240" w:line="360" w:lineRule="auto"/>
        <w:jc w:val="both"/>
        <w:rPr>
          <w:rFonts w:ascii="Times New Roman" w:hAnsi="Times New Roman" w:cs="Times New Roman"/>
        </w:rPr>
      </w:pPr>
      <w:r>
        <w:rPr>
          <w:rFonts w:ascii="Times New Roman" w:hAnsi="Times New Roman" w:cs="Times New Roman"/>
        </w:rPr>
        <w:tab/>
        <w:t xml:space="preserve">- </w:t>
      </w:r>
      <w:r w:rsidRPr="00E724F2">
        <w:rPr>
          <w:rFonts w:ascii="Times New Roman" w:hAnsi="Times New Roman" w:cs="Times New Roman"/>
        </w:rPr>
        <w:t>aborder sans préparation une conversation sur un sujet familier</w:t>
      </w:r>
    </w:p>
    <w:p w:rsidR="000B1A41" w:rsidRPr="00436763" w:rsidRDefault="00436763" w:rsidP="00436763">
      <w:pPr>
        <w:pStyle w:val="Paragraphedeliste"/>
        <w:spacing w:after="240" w:line="360" w:lineRule="auto"/>
        <w:ind w:firstLine="696"/>
        <w:jc w:val="both"/>
        <w:rPr>
          <w:rFonts w:ascii="Times New Roman" w:hAnsi="Times New Roman" w:cs="Times New Roman"/>
        </w:rPr>
      </w:pPr>
      <w:r w:rsidRPr="00436763">
        <w:rPr>
          <w:rFonts w:ascii="Times New Roman" w:hAnsi="Times New Roman" w:cs="Times New Roman"/>
        </w:rPr>
        <w:t>- échanger, vérifier et confirmer des informations</w:t>
      </w:r>
    </w:p>
    <w:p w:rsidR="00436763" w:rsidRDefault="00436763" w:rsidP="00436763">
      <w:pPr>
        <w:pStyle w:val="Paragraphedeliste"/>
        <w:spacing w:after="240" w:line="360" w:lineRule="auto"/>
        <w:ind w:firstLine="696"/>
        <w:jc w:val="both"/>
        <w:rPr>
          <w:rFonts w:ascii="Times New Roman" w:hAnsi="Times New Roman" w:cs="Times New Roman"/>
        </w:rPr>
      </w:pPr>
      <w:r w:rsidRPr="00436763">
        <w:rPr>
          <w:rFonts w:ascii="Times New Roman" w:hAnsi="Times New Roman" w:cs="Times New Roman"/>
        </w:rPr>
        <w:t>- comprendre un locuteur natif : suivre un discours clairement articulé</w:t>
      </w:r>
    </w:p>
    <w:p w:rsidR="00E724F2" w:rsidRDefault="00E724F2" w:rsidP="00E724F2">
      <w:pPr>
        <w:pStyle w:val="Paragraphedeliste"/>
        <w:spacing w:after="240" w:line="360" w:lineRule="auto"/>
        <w:ind w:left="1416"/>
        <w:jc w:val="both"/>
        <w:rPr>
          <w:rFonts w:ascii="Times New Roman" w:hAnsi="Times New Roman" w:cs="Times New Roman"/>
        </w:rPr>
      </w:pPr>
      <w:r>
        <w:rPr>
          <w:rFonts w:ascii="Times New Roman" w:hAnsi="Times New Roman" w:cs="Times New Roman"/>
        </w:rPr>
        <w:t xml:space="preserve">- </w:t>
      </w:r>
      <w:r w:rsidRPr="00E724F2">
        <w:rPr>
          <w:rFonts w:ascii="Times New Roman" w:hAnsi="Times New Roman" w:cs="Times New Roman"/>
        </w:rPr>
        <w:t>suivre un discours clairement articulé et qui lui es</w:t>
      </w:r>
      <w:r>
        <w:rPr>
          <w:rFonts w:ascii="Times New Roman" w:hAnsi="Times New Roman" w:cs="Times New Roman"/>
        </w:rPr>
        <w:t xml:space="preserve">t destiné dans une conversation </w:t>
      </w:r>
      <w:r w:rsidRPr="00E724F2">
        <w:rPr>
          <w:rFonts w:ascii="Times New Roman" w:hAnsi="Times New Roman" w:cs="Times New Roman"/>
        </w:rPr>
        <w:t>courante, mais devra quelquefois faire répéter certains mots ou expressions</w:t>
      </w:r>
    </w:p>
    <w:p w:rsidR="00436763" w:rsidRPr="00436763" w:rsidRDefault="00436763" w:rsidP="00436763">
      <w:pPr>
        <w:pStyle w:val="Paragraphedeliste"/>
        <w:spacing w:after="240" w:line="360" w:lineRule="auto"/>
        <w:ind w:firstLine="696"/>
        <w:jc w:val="both"/>
        <w:rPr>
          <w:rFonts w:ascii="Times New Roman" w:hAnsi="Times New Roman" w:cs="Times New Roman"/>
        </w:rPr>
      </w:pPr>
      <w:r w:rsidRPr="00436763">
        <w:rPr>
          <w:rFonts w:ascii="Times New Roman" w:hAnsi="Times New Roman" w:cs="Times New Roman"/>
        </w:rPr>
        <w:t>- soutenir une conversation ou une discussion</w:t>
      </w:r>
    </w:p>
    <w:p w:rsidR="00436763" w:rsidRPr="00436763" w:rsidRDefault="00436763" w:rsidP="00436763">
      <w:pPr>
        <w:pStyle w:val="Paragraphedeliste"/>
        <w:spacing w:after="240" w:line="360" w:lineRule="auto"/>
        <w:ind w:firstLine="696"/>
        <w:jc w:val="both"/>
        <w:rPr>
          <w:rFonts w:ascii="Times New Roman" w:hAnsi="Times New Roman" w:cs="Times New Roman"/>
        </w:rPr>
      </w:pPr>
      <w:r w:rsidRPr="00436763">
        <w:rPr>
          <w:rFonts w:ascii="Times New Roman" w:hAnsi="Times New Roman" w:cs="Times New Roman"/>
        </w:rPr>
        <w:t>- inviter les autres à donner leur point de vue</w:t>
      </w:r>
    </w:p>
    <w:p w:rsidR="00436763" w:rsidRDefault="00436763" w:rsidP="00436763">
      <w:pPr>
        <w:pStyle w:val="Paragraphedeliste"/>
        <w:spacing w:after="240" w:line="360" w:lineRule="auto"/>
        <w:ind w:firstLine="696"/>
        <w:jc w:val="both"/>
        <w:rPr>
          <w:rFonts w:ascii="Times New Roman" w:hAnsi="Times New Roman" w:cs="Times New Roman"/>
        </w:rPr>
      </w:pPr>
      <w:r w:rsidRPr="00436763">
        <w:rPr>
          <w:rFonts w:ascii="Times New Roman" w:hAnsi="Times New Roman" w:cs="Times New Roman"/>
        </w:rPr>
        <w:t>- faire comprendre ses opinions et réactions</w:t>
      </w:r>
    </w:p>
    <w:p w:rsidR="00E724F2" w:rsidRPr="00436763" w:rsidRDefault="00E724F2" w:rsidP="00436763">
      <w:pPr>
        <w:pStyle w:val="Paragraphedeliste"/>
        <w:spacing w:after="240" w:line="360" w:lineRule="auto"/>
        <w:ind w:firstLine="696"/>
        <w:jc w:val="both"/>
        <w:rPr>
          <w:rFonts w:ascii="Times New Roman" w:hAnsi="Times New Roman" w:cs="Times New Roman"/>
        </w:rPr>
      </w:pPr>
      <w:r>
        <w:rPr>
          <w:rFonts w:ascii="Times New Roman" w:hAnsi="Times New Roman" w:cs="Times New Roman"/>
        </w:rPr>
        <w:t xml:space="preserve">- </w:t>
      </w:r>
      <w:r w:rsidRPr="00E724F2">
        <w:rPr>
          <w:rFonts w:ascii="Times New Roman" w:hAnsi="Times New Roman" w:cs="Times New Roman"/>
        </w:rPr>
        <w:t>comparer et opposer des alternatives</w:t>
      </w:r>
    </w:p>
    <w:p w:rsidR="00436763" w:rsidRPr="00436763" w:rsidRDefault="00436763" w:rsidP="00436763">
      <w:pPr>
        <w:pStyle w:val="Paragraphedeliste"/>
        <w:spacing w:after="240" w:line="360" w:lineRule="auto"/>
        <w:ind w:firstLine="696"/>
        <w:jc w:val="both"/>
        <w:rPr>
          <w:rFonts w:ascii="Times New Roman" w:hAnsi="Times New Roman" w:cs="Times New Roman"/>
        </w:rPr>
      </w:pPr>
      <w:r w:rsidRPr="00436763">
        <w:rPr>
          <w:rFonts w:ascii="Times New Roman" w:hAnsi="Times New Roman" w:cs="Times New Roman"/>
        </w:rPr>
        <w:t>- utiliser un questionnaire préparé pour conduire un entretien structuré</w:t>
      </w:r>
    </w:p>
    <w:p w:rsidR="00436763" w:rsidRPr="00436763" w:rsidRDefault="00436763" w:rsidP="00436763">
      <w:pPr>
        <w:pStyle w:val="Paragraphedeliste"/>
        <w:spacing w:after="240" w:line="360" w:lineRule="auto"/>
        <w:ind w:firstLine="696"/>
        <w:jc w:val="both"/>
        <w:rPr>
          <w:rFonts w:ascii="Times New Roman" w:hAnsi="Times New Roman" w:cs="Times New Roman"/>
        </w:rPr>
      </w:pPr>
      <w:r w:rsidRPr="00436763">
        <w:rPr>
          <w:rFonts w:ascii="Times New Roman" w:hAnsi="Times New Roman" w:cs="Times New Roman"/>
        </w:rPr>
        <w:t>- prendre certaines initiatives dans un entretien</w:t>
      </w:r>
    </w:p>
    <w:p w:rsidR="00436763" w:rsidRDefault="00436763" w:rsidP="00436763">
      <w:pPr>
        <w:pStyle w:val="Paragraphedeliste"/>
        <w:spacing w:after="0" w:line="360" w:lineRule="auto"/>
        <w:ind w:firstLine="696"/>
        <w:contextualSpacing w:val="0"/>
        <w:jc w:val="both"/>
        <w:rPr>
          <w:rFonts w:ascii="Times New Roman" w:hAnsi="Times New Roman" w:cs="Times New Roman"/>
        </w:rPr>
      </w:pPr>
      <w:r w:rsidRPr="00436763">
        <w:rPr>
          <w:rFonts w:ascii="Times New Roman" w:hAnsi="Times New Roman" w:cs="Times New Roman"/>
        </w:rPr>
        <w:t>- conduire un entretien préparé</w:t>
      </w:r>
    </w:p>
    <w:p w:rsidR="00436763" w:rsidRDefault="00436763" w:rsidP="00436763">
      <w:pPr>
        <w:spacing w:after="0" w:line="360" w:lineRule="auto"/>
        <w:jc w:val="both"/>
        <w:rPr>
          <w:rFonts w:ascii="Times New Roman" w:hAnsi="Times New Roman" w:cs="Times New Roman"/>
          <w:b/>
        </w:rPr>
      </w:pPr>
      <w:r>
        <w:rPr>
          <w:rFonts w:ascii="Times New Roman" w:hAnsi="Times New Roman" w:cs="Times New Roman"/>
        </w:rPr>
        <w:tab/>
      </w:r>
      <w:r w:rsidRPr="00436763">
        <w:rPr>
          <w:rFonts w:ascii="Times New Roman" w:hAnsi="Times New Roman" w:cs="Times New Roman"/>
          <w:b/>
        </w:rPr>
        <w:t>- Interaction écrite :</w:t>
      </w:r>
    </w:p>
    <w:p w:rsidR="00A92AB2" w:rsidRDefault="00436763" w:rsidP="00E724F2">
      <w:pPr>
        <w:spacing w:after="0" w:line="360" w:lineRule="auto"/>
        <w:ind w:left="1410"/>
        <w:jc w:val="both"/>
        <w:rPr>
          <w:rFonts w:ascii="Times New Roman" w:hAnsi="Times New Roman" w:cs="Times New Roman"/>
        </w:rPr>
      </w:pPr>
      <w:r w:rsidRPr="00436763">
        <w:rPr>
          <w:rFonts w:ascii="Times New Roman" w:hAnsi="Times New Roman" w:cs="Times New Roman"/>
        </w:rPr>
        <w:t xml:space="preserve">- </w:t>
      </w:r>
      <w:r w:rsidR="00E724F2" w:rsidRPr="00E724F2">
        <w:rPr>
          <w:rFonts w:ascii="Times New Roman" w:hAnsi="Times New Roman" w:cs="Times New Roman"/>
        </w:rPr>
        <w:t xml:space="preserve">laisser des notes qui transmettent une information simple et pertinente à des </w:t>
      </w:r>
      <w:r w:rsidR="00BE1713">
        <w:rPr>
          <w:rFonts w:ascii="Times New Roman" w:hAnsi="Times New Roman" w:cs="Times New Roman"/>
        </w:rPr>
        <w:t xml:space="preserve">collègues </w:t>
      </w:r>
      <w:r w:rsidR="00E724F2" w:rsidRPr="00E724F2">
        <w:rPr>
          <w:rFonts w:ascii="Times New Roman" w:hAnsi="Times New Roman" w:cs="Times New Roman"/>
        </w:rPr>
        <w:t>en communiquant de manière compréhensible les points qui lui semblent importants.</w:t>
      </w:r>
      <w:r w:rsidR="00BE1713">
        <w:rPr>
          <w:rFonts w:ascii="Times New Roman" w:hAnsi="Times New Roman" w:cs="Times New Roman"/>
        </w:rPr>
        <w:tab/>
      </w:r>
    </w:p>
    <w:p w:rsidR="00E724F2" w:rsidRPr="007211B0" w:rsidRDefault="00E724F2" w:rsidP="00E724F2">
      <w:pPr>
        <w:spacing w:after="0" w:line="360" w:lineRule="auto"/>
        <w:ind w:left="1410"/>
        <w:jc w:val="both"/>
        <w:rPr>
          <w:rFonts w:ascii="Times New Roman" w:hAnsi="Times New Roman" w:cs="Times New Roman"/>
        </w:rPr>
      </w:pPr>
      <w:r>
        <w:rPr>
          <w:rFonts w:ascii="Times New Roman" w:hAnsi="Times New Roman" w:cs="Times New Roman"/>
        </w:rPr>
        <w:t xml:space="preserve">- </w:t>
      </w:r>
      <w:r w:rsidRPr="00E724F2">
        <w:rPr>
          <w:rFonts w:ascii="Times New Roman" w:hAnsi="Times New Roman" w:cs="Times New Roman"/>
        </w:rPr>
        <w:t>exprimer sa pensée sur un sujet abstrait ou culturel</w:t>
      </w:r>
    </w:p>
    <w:p w:rsidR="002B5DAB" w:rsidRDefault="002B5DAB" w:rsidP="002B5DAB">
      <w:pPr>
        <w:pStyle w:val="Paragraphedeliste"/>
        <w:numPr>
          <w:ilvl w:val="0"/>
          <w:numId w:val="1"/>
        </w:numPr>
        <w:spacing w:after="240" w:line="360" w:lineRule="auto"/>
        <w:jc w:val="both"/>
        <w:rPr>
          <w:rFonts w:ascii="Times New Roman" w:hAnsi="Times New Roman" w:cs="Times New Roman"/>
          <w:b/>
        </w:rPr>
      </w:pPr>
      <w:r>
        <w:rPr>
          <w:rFonts w:ascii="Times New Roman" w:hAnsi="Times New Roman" w:cs="Times New Roman"/>
          <w:b/>
        </w:rPr>
        <w:t>Compétences à communiquer langagièrement</w:t>
      </w:r>
    </w:p>
    <w:p w:rsidR="00A92AB2" w:rsidRDefault="002B5DAB" w:rsidP="00A92AB2">
      <w:pPr>
        <w:pStyle w:val="Paragraphedeliste"/>
        <w:spacing w:after="240" w:line="360" w:lineRule="auto"/>
        <w:jc w:val="both"/>
        <w:rPr>
          <w:rFonts w:ascii="Times New Roman" w:hAnsi="Times New Roman" w:cs="Times New Roman"/>
          <w:b/>
        </w:rPr>
      </w:pPr>
      <w:r>
        <w:rPr>
          <w:rFonts w:ascii="Times New Roman" w:hAnsi="Times New Roman" w:cs="Times New Roman"/>
          <w:b/>
        </w:rPr>
        <w:t>- Compétence</w:t>
      </w:r>
      <w:r w:rsidR="007211B0">
        <w:rPr>
          <w:rFonts w:ascii="Times New Roman" w:hAnsi="Times New Roman" w:cs="Times New Roman"/>
          <w:b/>
        </w:rPr>
        <w:t>s</w:t>
      </w:r>
      <w:r>
        <w:rPr>
          <w:rFonts w:ascii="Times New Roman" w:hAnsi="Times New Roman" w:cs="Times New Roman"/>
          <w:b/>
        </w:rPr>
        <w:t xml:space="preserve"> linguistique</w:t>
      </w:r>
      <w:r w:rsidR="007211B0">
        <w:rPr>
          <w:rFonts w:ascii="Times New Roman" w:hAnsi="Times New Roman" w:cs="Times New Roman"/>
          <w:b/>
        </w:rPr>
        <w:t>s :</w:t>
      </w:r>
    </w:p>
    <w:p w:rsidR="00A92AB2" w:rsidRDefault="007211B0" w:rsidP="00A92AB2">
      <w:pPr>
        <w:pStyle w:val="Paragraphedeliste"/>
        <w:spacing w:after="240" w:line="360" w:lineRule="auto"/>
        <w:ind w:firstLine="696"/>
        <w:jc w:val="both"/>
        <w:rPr>
          <w:rFonts w:ascii="Times New Roman" w:hAnsi="Times New Roman" w:cs="Times New Roman"/>
          <w:b/>
        </w:rPr>
      </w:pPr>
      <w:r w:rsidRPr="00A92AB2">
        <w:rPr>
          <w:rFonts w:ascii="Times New Roman" w:hAnsi="Times New Roman" w:cs="Times New Roman"/>
          <w:b/>
        </w:rPr>
        <w:t xml:space="preserve">- lexique : </w:t>
      </w:r>
      <w:r w:rsidRPr="00A92AB2">
        <w:rPr>
          <w:rFonts w:ascii="Times New Roman" w:hAnsi="Times New Roman" w:cs="Times New Roman"/>
        </w:rPr>
        <w:t>vocabulaire des études supérieures ; vocabulaire de l’université ; vocabulaire du logement ;</w:t>
      </w:r>
      <w:r w:rsidRPr="00A92AB2">
        <w:rPr>
          <w:rFonts w:ascii="Times New Roman" w:hAnsi="Times New Roman" w:cs="Times New Roman"/>
          <w:b/>
        </w:rPr>
        <w:t xml:space="preserve"> </w:t>
      </w:r>
    </w:p>
    <w:p w:rsidR="007211B0" w:rsidRPr="00A92AB2" w:rsidRDefault="007211B0" w:rsidP="00A92AB2">
      <w:pPr>
        <w:pStyle w:val="Paragraphedeliste"/>
        <w:spacing w:after="240" w:line="360" w:lineRule="auto"/>
        <w:ind w:firstLine="696"/>
        <w:jc w:val="both"/>
        <w:rPr>
          <w:rFonts w:ascii="Times New Roman" w:hAnsi="Times New Roman" w:cs="Times New Roman"/>
          <w:b/>
        </w:rPr>
      </w:pPr>
      <w:r w:rsidRPr="00A92AB2">
        <w:rPr>
          <w:rFonts w:ascii="Times New Roman" w:hAnsi="Times New Roman" w:cs="Times New Roman"/>
          <w:b/>
        </w:rPr>
        <w:t xml:space="preserve">- grammaire : </w:t>
      </w:r>
      <w:r w:rsidRPr="00A92AB2">
        <w:rPr>
          <w:rFonts w:ascii="Times New Roman" w:hAnsi="Times New Roman" w:cs="Times New Roman"/>
        </w:rPr>
        <w:t>l’expression de l’opinion ; le comparatif et le superlatif ; les relations logiques (cause, conséquence, opposition, concession)</w:t>
      </w:r>
    </w:p>
    <w:p w:rsidR="002B5DAB" w:rsidRDefault="002B5DAB" w:rsidP="002B5DAB">
      <w:pPr>
        <w:pStyle w:val="Paragraphedeliste"/>
        <w:spacing w:after="240" w:line="360" w:lineRule="auto"/>
        <w:jc w:val="both"/>
        <w:rPr>
          <w:rFonts w:ascii="Times New Roman" w:hAnsi="Times New Roman" w:cs="Times New Roman"/>
          <w:b/>
        </w:rPr>
      </w:pPr>
      <w:r>
        <w:rPr>
          <w:rFonts w:ascii="Times New Roman" w:hAnsi="Times New Roman" w:cs="Times New Roman"/>
          <w:b/>
        </w:rPr>
        <w:t>- Compétence sociolinguistique</w:t>
      </w:r>
      <w:r w:rsidR="005966E5">
        <w:rPr>
          <w:rFonts w:ascii="Times New Roman" w:hAnsi="Times New Roman" w:cs="Times New Roman"/>
          <w:b/>
        </w:rPr>
        <w:t> :</w:t>
      </w:r>
    </w:p>
    <w:p w:rsidR="005966E5" w:rsidRPr="005966E5" w:rsidRDefault="005966E5" w:rsidP="005966E5">
      <w:pPr>
        <w:pStyle w:val="Paragraphedeliste"/>
        <w:spacing w:after="240" w:line="360" w:lineRule="auto"/>
        <w:jc w:val="both"/>
        <w:rPr>
          <w:rFonts w:ascii="Times New Roman" w:hAnsi="Times New Roman" w:cs="Times New Roman"/>
        </w:rPr>
      </w:pPr>
      <w:r>
        <w:rPr>
          <w:rFonts w:ascii="Times New Roman" w:hAnsi="Times New Roman" w:cs="Times New Roman"/>
          <w:b/>
        </w:rPr>
        <w:tab/>
      </w:r>
      <w:r w:rsidRPr="005966E5">
        <w:rPr>
          <w:rFonts w:ascii="Times New Roman" w:hAnsi="Times New Roman" w:cs="Times New Roman"/>
        </w:rPr>
        <w:t>- s’exprimer et répondre à un large éventail de fonctions langagières</w:t>
      </w:r>
    </w:p>
    <w:p w:rsidR="005966E5" w:rsidRPr="005966E5" w:rsidRDefault="005966E5" w:rsidP="005966E5">
      <w:pPr>
        <w:pStyle w:val="Paragraphedeliste"/>
        <w:spacing w:after="240" w:line="360" w:lineRule="auto"/>
        <w:ind w:left="1416"/>
        <w:jc w:val="both"/>
        <w:rPr>
          <w:rFonts w:ascii="Times New Roman" w:hAnsi="Times New Roman" w:cs="Times New Roman"/>
        </w:rPr>
      </w:pPr>
      <w:r w:rsidRPr="005966E5">
        <w:rPr>
          <w:rFonts w:ascii="Times New Roman" w:hAnsi="Times New Roman" w:cs="Times New Roman"/>
        </w:rPr>
        <w:lastRenderedPageBreak/>
        <w:t>- être conscient des règles de politesse importantes et se conduire de manière appropriée</w:t>
      </w:r>
    </w:p>
    <w:p w:rsidR="005966E5" w:rsidRDefault="005966E5" w:rsidP="005966E5">
      <w:pPr>
        <w:pStyle w:val="Paragraphedeliste"/>
        <w:spacing w:after="240" w:line="360" w:lineRule="auto"/>
        <w:ind w:left="1416"/>
        <w:jc w:val="both"/>
        <w:rPr>
          <w:rFonts w:ascii="Times New Roman" w:hAnsi="Times New Roman" w:cs="Times New Roman"/>
        </w:rPr>
      </w:pPr>
      <w:r w:rsidRPr="005966E5">
        <w:rPr>
          <w:rFonts w:ascii="Times New Roman" w:hAnsi="Times New Roman" w:cs="Times New Roman"/>
        </w:rPr>
        <w:t>- être conscient des différences les plus significatives entre les coutumes, les usages, les attitudes, les valeurs et les croyances qui prévalent dans la communauté concernée et celles de sa propre communauté</w:t>
      </w:r>
    </w:p>
    <w:p w:rsidR="00595AF7" w:rsidRPr="005966E5" w:rsidRDefault="00595AF7" w:rsidP="005966E5">
      <w:pPr>
        <w:pStyle w:val="Paragraphedeliste"/>
        <w:spacing w:after="240" w:line="360" w:lineRule="auto"/>
        <w:ind w:left="1416"/>
        <w:jc w:val="both"/>
        <w:rPr>
          <w:rFonts w:ascii="Times New Roman" w:hAnsi="Times New Roman" w:cs="Times New Roman"/>
        </w:rPr>
      </w:pPr>
      <w:r>
        <w:rPr>
          <w:rFonts w:ascii="Times New Roman" w:hAnsi="Times New Roman" w:cs="Times New Roman"/>
        </w:rPr>
        <w:t>- être conscient des différences de registre</w:t>
      </w:r>
    </w:p>
    <w:p w:rsidR="002B5DAB" w:rsidRPr="00BE1713" w:rsidRDefault="002B5DAB" w:rsidP="00BE1713">
      <w:pPr>
        <w:pStyle w:val="Paragraphedeliste"/>
        <w:numPr>
          <w:ilvl w:val="0"/>
          <w:numId w:val="1"/>
        </w:numPr>
        <w:spacing w:after="240" w:line="360" w:lineRule="auto"/>
        <w:jc w:val="both"/>
        <w:rPr>
          <w:rFonts w:ascii="Times New Roman" w:hAnsi="Times New Roman" w:cs="Times New Roman"/>
          <w:b/>
        </w:rPr>
      </w:pPr>
      <w:r w:rsidRPr="00BE1713">
        <w:rPr>
          <w:rFonts w:ascii="Times New Roman" w:hAnsi="Times New Roman" w:cs="Times New Roman"/>
          <w:b/>
        </w:rPr>
        <w:t>Compétence pragmatique</w:t>
      </w:r>
      <w:r w:rsidR="007211B0" w:rsidRPr="00BE1713">
        <w:rPr>
          <w:rFonts w:ascii="Times New Roman" w:hAnsi="Times New Roman" w:cs="Times New Roman"/>
          <w:b/>
        </w:rPr>
        <w:t> :</w:t>
      </w:r>
    </w:p>
    <w:p w:rsidR="007211B0" w:rsidRPr="005966E5" w:rsidRDefault="007211B0" w:rsidP="002B5DAB">
      <w:pPr>
        <w:pStyle w:val="Paragraphedeliste"/>
        <w:spacing w:after="240" w:line="360" w:lineRule="auto"/>
        <w:jc w:val="both"/>
        <w:rPr>
          <w:rFonts w:ascii="Times New Roman" w:hAnsi="Times New Roman" w:cs="Times New Roman"/>
        </w:rPr>
      </w:pPr>
      <w:r>
        <w:rPr>
          <w:rFonts w:ascii="Times New Roman" w:hAnsi="Times New Roman" w:cs="Times New Roman"/>
          <w:b/>
        </w:rPr>
        <w:tab/>
        <w:t xml:space="preserve">- </w:t>
      </w:r>
      <w:r w:rsidRPr="005966E5">
        <w:rPr>
          <w:rFonts w:ascii="Times New Roman" w:hAnsi="Times New Roman" w:cs="Times New Roman"/>
        </w:rPr>
        <w:t>lancer, poursuivre et clore une conversation simple</w:t>
      </w:r>
    </w:p>
    <w:p w:rsidR="007211B0" w:rsidRPr="005966E5" w:rsidRDefault="007211B0" w:rsidP="002B5DAB">
      <w:pPr>
        <w:pStyle w:val="Paragraphedeliste"/>
        <w:spacing w:after="240" w:line="360" w:lineRule="auto"/>
        <w:jc w:val="both"/>
        <w:rPr>
          <w:rFonts w:ascii="Times New Roman" w:hAnsi="Times New Roman" w:cs="Times New Roman"/>
        </w:rPr>
      </w:pPr>
      <w:r w:rsidRPr="005966E5">
        <w:rPr>
          <w:rFonts w:ascii="Times New Roman" w:hAnsi="Times New Roman" w:cs="Times New Roman"/>
        </w:rPr>
        <w:tab/>
        <w:t>- intervenir dans une discussion</w:t>
      </w:r>
    </w:p>
    <w:p w:rsidR="005966E5" w:rsidRPr="005966E5" w:rsidRDefault="007211B0" w:rsidP="005966E5">
      <w:pPr>
        <w:pStyle w:val="Paragraphedeliste"/>
        <w:spacing w:after="240" w:line="360" w:lineRule="auto"/>
        <w:jc w:val="both"/>
        <w:rPr>
          <w:rFonts w:ascii="Times New Roman" w:hAnsi="Times New Roman" w:cs="Times New Roman"/>
        </w:rPr>
      </w:pPr>
      <w:r w:rsidRPr="005966E5">
        <w:rPr>
          <w:rFonts w:ascii="Times New Roman" w:hAnsi="Times New Roman" w:cs="Times New Roman"/>
        </w:rPr>
        <w:tab/>
        <w:t>- structurer et organiser un texte</w:t>
      </w:r>
      <w:r w:rsidR="00595AF7">
        <w:rPr>
          <w:rFonts w:ascii="Times New Roman" w:hAnsi="Times New Roman" w:cs="Times New Roman"/>
        </w:rPr>
        <w:t xml:space="preserve"> ou une présentation</w:t>
      </w:r>
    </w:p>
    <w:p w:rsidR="007211B0" w:rsidRDefault="007211B0" w:rsidP="007211B0">
      <w:pPr>
        <w:pStyle w:val="Paragraphedeliste"/>
        <w:numPr>
          <w:ilvl w:val="0"/>
          <w:numId w:val="1"/>
        </w:numPr>
        <w:spacing w:after="240" w:line="360" w:lineRule="auto"/>
        <w:jc w:val="both"/>
        <w:rPr>
          <w:rFonts w:ascii="Times New Roman" w:hAnsi="Times New Roman" w:cs="Times New Roman"/>
          <w:b/>
        </w:rPr>
      </w:pPr>
      <w:r>
        <w:rPr>
          <w:rFonts w:ascii="Times New Roman" w:hAnsi="Times New Roman" w:cs="Times New Roman"/>
          <w:b/>
        </w:rPr>
        <w:t>C</w:t>
      </w:r>
      <w:r w:rsidR="005966E5">
        <w:rPr>
          <w:rFonts w:ascii="Times New Roman" w:hAnsi="Times New Roman" w:cs="Times New Roman"/>
          <w:b/>
        </w:rPr>
        <w:t>ompétence interculturelle</w:t>
      </w:r>
      <w:r w:rsidR="00BE1713">
        <w:rPr>
          <w:rFonts w:ascii="Times New Roman" w:hAnsi="Times New Roman" w:cs="Times New Roman"/>
          <w:b/>
        </w:rPr>
        <w:t> :</w:t>
      </w:r>
    </w:p>
    <w:p w:rsidR="005966E5" w:rsidRPr="005966E5" w:rsidRDefault="005966E5" w:rsidP="005966E5">
      <w:pPr>
        <w:pStyle w:val="Paragraphedeliste"/>
        <w:spacing w:after="240" w:line="360" w:lineRule="auto"/>
        <w:ind w:left="1416"/>
        <w:jc w:val="both"/>
        <w:rPr>
          <w:rFonts w:ascii="Times New Roman" w:hAnsi="Times New Roman" w:cs="Times New Roman"/>
        </w:rPr>
      </w:pPr>
      <w:r w:rsidRPr="005966E5">
        <w:rPr>
          <w:rFonts w:ascii="Times New Roman" w:hAnsi="Times New Roman" w:cs="Times New Roman"/>
        </w:rPr>
        <w:t>- parler de</w:t>
      </w:r>
      <w:r>
        <w:rPr>
          <w:rFonts w:ascii="Times New Roman" w:hAnsi="Times New Roman" w:cs="Times New Roman"/>
        </w:rPr>
        <w:t xml:space="preserve"> et échanger sur</w:t>
      </w:r>
      <w:r w:rsidRPr="005966E5">
        <w:rPr>
          <w:rFonts w:ascii="Times New Roman" w:hAnsi="Times New Roman" w:cs="Times New Roman"/>
        </w:rPr>
        <w:t xml:space="preserve"> sa culture</w:t>
      </w:r>
    </w:p>
    <w:p w:rsidR="005966E5" w:rsidRPr="005966E5" w:rsidRDefault="005966E5" w:rsidP="005966E5">
      <w:pPr>
        <w:pStyle w:val="Paragraphedeliste"/>
        <w:spacing w:after="240" w:line="360" w:lineRule="auto"/>
        <w:ind w:left="1416"/>
        <w:jc w:val="both"/>
        <w:rPr>
          <w:rFonts w:ascii="Times New Roman" w:hAnsi="Times New Roman" w:cs="Times New Roman"/>
        </w:rPr>
      </w:pPr>
      <w:r w:rsidRPr="005966E5">
        <w:rPr>
          <w:rFonts w:ascii="Times New Roman" w:hAnsi="Times New Roman" w:cs="Times New Roman"/>
        </w:rPr>
        <w:t>- comprendre des aspects caractérisant une autre culture</w:t>
      </w:r>
    </w:p>
    <w:p w:rsidR="005966E5" w:rsidRPr="005966E5" w:rsidRDefault="005966E5" w:rsidP="005966E5">
      <w:pPr>
        <w:pStyle w:val="Paragraphedeliste"/>
        <w:spacing w:after="240" w:line="360" w:lineRule="auto"/>
        <w:ind w:left="1416"/>
        <w:jc w:val="both"/>
        <w:rPr>
          <w:rFonts w:ascii="Times New Roman" w:hAnsi="Times New Roman" w:cs="Times New Roman"/>
        </w:rPr>
      </w:pPr>
      <w:r w:rsidRPr="005966E5">
        <w:rPr>
          <w:rFonts w:ascii="Times New Roman" w:hAnsi="Times New Roman" w:cs="Times New Roman"/>
        </w:rPr>
        <w:t>- comparer des aspects différents entre deux ou plusieurs cultures</w:t>
      </w:r>
    </w:p>
    <w:p w:rsidR="005966E5" w:rsidRDefault="007211B0" w:rsidP="005966E5">
      <w:pPr>
        <w:pStyle w:val="Paragraphedeliste"/>
        <w:numPr>
          <w:ilvl w:val="0"/>
          <w:numId w:val="1"/>
        </w:numPr>
        <w:spacing w:after="240" w:line="360" w:lineRule="auto"/>
        <w:jc w:val="both"/>
        <w:rPr>
          <w:rFonts w:ascii="Times New Roman" w:hAnsi="Times New Roman" w:cs="Times New Roman"/>
          <w:b/>
        </w:rPr>
      </w:pPr>
      <w:r>
        <w:rPr>
          <w:rFonts w:ascii="Times New Roman" w:hAnsi="Times New Roman" w:cs="Times New Roman"/>
          <w:b/>
        </w:rPr>
        <w:t>TICE</w:t>
      </w:r>
    </w:p>
    <w:p w:rsidR="005966E5" w:rsidRDefault="005966E5" w:rsidP="005966E5">
      <w:pPr>
        <w:pStyle w:val="Paragraphedeliste"/>
        <w:spacing w:after="240" w:line="360" w:lineRule="auto"/>
        <w:ind w:left="1416"/>
        <w:jc w:val="both"/>
        <w:rPr>
          <w:rFonts w:ascii="Times New Roman" w:hAnsi="Times New Roman" w:cs="Times New Roman"/>
        </w:rPr>
      </w:pPr>
      <w:r w:rsidRPr="005966E5">
        <w:rPr>
          <w:rFonts w:ascii="Times New Roman" w:hAnsi="Times New Roman" w:cs="Times New Roman"/>
        </w:rPr>
        <w:t>- utiliser et naviguer sur un site internet</w:t>
      </w:r>
    </w:p>
    <w:p w:rsidR="00595AF7" w:rsidRPr="005966E5" w:rsidRDefault="00595AF7" w:rsidP="005966E5">
      <w:pPr>
        <w:pStyle w:val="Paragraphedeliste"/>
        <w:spacing w:after="240" w:line="360" w:lineRule="auto"/>
        <w:ind w:left="1416"/>
        <w:jc w:val="both"/>
        <w:rPr>
          <w:rFonts w:ascii="Times New Roman" w:hAnsi="Times New Roman" w:cs="Times New Roman"/>
        </w:rPr>
      </w:pPr>
      <w:r>
        <w:rPr>
          <w:rFonts w:ascii="Times New Roman" w:hAnsi="Times New Roman" w:cs="Times New Roman"/>
        </w:rPr>
        <w:t>- effectuer des recherches sur internet</w:t>
      </w:r>
    </w:p>
    <w:p w:rsidR="005966E5" w:rsidRPr="005966E5" w:rsidRDefault="005966E5" w:rsidP="005966E5">
      <w:pPr>
        <w:pStyle w:val="Paragraphedeliste"/>
        <w:spacing w:after="240" w:line="360" w:lineRule="auto"/>
        <w:ind w:left="1416"/>
        <w:jc w:val="both"/>
        <w:rPr>
          <w:rFonts w:ascii="Times New Roman" w:hAnsi="Times New Roman" w:cs="Times New Roman"/>
        </w:rPr>
      </w:pPr>
      <w:r w:rsidRPr="005966E5">
        <w:rPr>
          <w:rFonts w:ascii="Times New Roman" w:hAnsi="Times New Roman" w:cs="Times New Roman"/>
        </w:rPr>
        <w:t>- utiliser un forum</w:t>
      </w:r>
    </w:p>
    <w:p w:rsidR="005966E5" w:rsidRPr="005966E5" w:rsidRDefault="005966E5" w:rsidP="005966E5">
      <w:pPr>
        <w:pStyle w:val="Paragraphedeliste"/>
        <w:spacing w:after="240" w:line="360" w:lineRule="auto"/>
        <w:ind w:left="1416"/>
        <w:jc w:val="both"/>
        <w:rPr>
          <w:rFonts w:ascii="Times New Roman" w:hAnsi="Times New Roman" w:cs="Times New Roman"/>
        </w:rPr>
      </w:pPr>
      <w:r w:rsidRPr="005966E5">
        <w:rPr>
          <w:rFonts w:ascii="Times New Roman" w:hAnsi="Times New Roman" w:cs="Times New Roman"/>
        </w:rPr>
        <w:t>- utiliser différents programmes et logiciels</w:t>
      </w:r>
      <w:r>
        <w:rPr>
          <w:rFonts w:ascii="Times New Roman" w:hAnsi="Times New Roman" w:cs="Times New Roman"/>
        </w:rPr>
        <w:t xml:space="preserve"> (quiz, traitement de texte</w:t>
      </w:r>
      <w:r w:rsidR="00595AF7">
        <w:rPr>
          <w:rFonts w:ascii="Times New Roman" w:hAnsi="Times New Roman" w:cs="Times New Roman"/>
        </w:rPr>
        <w:t>, logiciel de création de cartes heuristiques</w:t>
      </w:r>
      <w:r>
        <w:rPr>
          <w:rFonts w:ascii="Times New Roman" w:hAnsi="Times New Roman" w:cs="Times New Roman"/>
        </w:rPr>
        <w:t>)</w:t>
      </w:r>
    </w:p>
    <w:p w:rsidR="005966E5" w:rsidRPr="005966E5" w:rsidRDefault="005966E5" w:rsidP="005966E5">
      <w:pPr>
        <w:pStyle w:val="Paragraphedeliste"/>
        <w:spacing w:after="240" w:line="360" w:lineRule="auto"/>
        <w:ind w:left="1416"/>
        <w:jc w:val="both"/>
        <w:rPr>
          <w:rFonts w:ascii="Times New Roman" w:hAnsi="Times New Roman" w:cs="Times New Roman"/>
        </w:rPr>
      </w:pPr>
      <w:r w:rsidRPr="005966E5">
        <w:rPr>
          <w:rFonts w:ascii="Times New Roman" w:hAnsi="Times New Roman" w:cs="Times New Roman"/>
        </w:rPr>
        <w:t>- utiliser différents outils de communication synchrones ou asynchrones</w:t>
      </w:r>
    </w:p>
    <w:p w:rsidR="005966E5" w:rsidRDefault="005966E5" w:rsidP="005966E5">
      <w:pPr>
        <w:pStyle w:val="Paragraphedeliste"/>
        <w:spacing w:after="240" w:line="360" w:lineRule="auto"/>
        <w:ind w:left="1416"/>
        <w:jc w:val="both"/>
        <w:rPr>
          <w:rFonts w:ascii="Times New Roman" w:hAnsi="Times New Roman" w:cs="Times New Roman"/>
        </w:rPr>
      </w:pPr>
      <w:r w:rsidRPr="005966E5">
        <w:rPr>
          <w:rFonts w:ascii="Times New Roman" w:hAnsi="Times New Roman" w:cs="Times New Roman"/>
        </w:rPr>
        <w:t>- utiliser des outils de rédaction collective en ligne</w:t>
      </w:r>
    </w:p>
    <w:p w:rsidR="005966E5" w:rsidRPr="005966E5" w:rsidRDefault="005966E5" w:rsidP="005966E5">
      <w:pPr>
        <w:pStyle w:val="Paragraphedeliste"/>
        <w:spacing w:after="240" w:line="360" w:lineRule="auto"/>
        <w:ind w:left="1416"/>
        <w:jc w:val="both"/>
        <w:rPr>
          <w:rFonts w:ascii="Times New Roman" w:hAnsi="Times New Roman" w:cs="Times New Roman"/>
        </w:rPr>
      </w:pPr>
      <w:r>
        <w:rPr>
          <w:rFonts w:ascii="Times New Roman" w:hAnsi="Times New Roman" w:cs="Times New Roman"/>
        </w:rPr>
        <w:t>- réaliser une vidéo</w:t>
      </w:r>
    </w:p>
    <w:p w:rsidR="007D1944" w:rsidRPr="00EE3942" w:rsidRDefault="007D1944" w:rsidP="007D1944">
      <w:pPr>
        <w:spacing w:after="240" w:line="360" w:lineRule="auto"/>
        <w:jc w:val="both"/>
        <w:rPr>
          <w:rFonts w:ascii="Times New Roman" w:hAnsi="Times New Roman" w:cs="Times New Roman"/>
          <w:b/>
          <w:u w:val="single"/>
        </w:rPr>
      </w:pPr>
      <w:r w:rsidRPr="00EE3942">
        <w:rPr>
          <w:rFonts w:ascii="Times New Roman" w:hAnsi="Times New Roman" w:cs="Times New Roman"/>
          <w:b/>
          <w:u w:val="single"/>
        </w:rPr>
        <w:t>Le rôle de l’enseignant</w:t>
      </w:r>
    </w:p>
    <w:p w:rsidR="005966E5" w:rsidRDefault="00BF7C9D" w:rsidP="007D1944">
      <w:pPr>
        <w:spacing w:after="240" w:line="360" w:lineRule="auto"/>
        <w:jc w:val="both"/>
        <w:rPr>
          <w:rFonts w:ascii="Times New Roman" w:hAnsi="Times New Roman" w:cs="Times New Roman"/>
        </w:rPr>
      </w:pPr>
      <w:r w:rsidRPr="00E606F7">
        <w:rPr>
          <w:rFonts w:ascii="Times New Roman" w:hAnsi="Times New Roman" w:cs="Times New Roman"/>
        </w:rPr>
        <w:t xml:space="preserve">Dans le cadre de ce scénario, l’enseignant deux rôles principaux : enseignant en présentiel et tuteur à distance. L’enseignant est d’abord chargé de présenter le scénario aux étudiants et de s’assurer que ceux-ci comprennent les objectifs et le déroulement du scénario. Au cours du scénario, en présentiel et à distance (via le forum), l’enseignant veille au bon déroulement des étapes et des activités. Il oriente, conseille et guide les apprenants, répond à leurs questions, corrige les productions et fournit un retour formatif ou sommatif. Il s’assure également que les échanges entre et avec les étudiants ont lieu en français. </w:t>
      </w:r>
      <w:r w:rsidR="00E606F7" w:rsidRPr="00E606F7">
        <w:rPr>
          <w:rFonts w:ascii="Times New Roman" w:hAnsi="Times New Roman" w:cs="Times New Roman"/>
        </w:rPr>
        <w:t>Enfin, il veille à ce que les délais de rendu des travaux soient respectés et réoriente, si besoin, les étudiants.</w:t>
      </w:r>
      <w:r w:rsidR="00E904B6">
        <w:rPr>
          <w:rFonts w:ascii="Times New Roman" w:hAnsi="Times New Roman" w:cs="Times New Roman"/>
        </w:rPr>
        <w:t xml:space="preserve"> Sur le forum, il pourra intervenir pour relancer les discussions ou rebondir sur ce qui a été dit par les étudiants.</w:t>
      </w:r>
    </w:p>
    <w:p w:rsidR="00A92AB2" w:rsidRPr="00E606F7" w:rsidRDefault="00A92AB2" w:rsidP="007D1944">
      <w:pPr>
        <w:spacing w:after="240" w:line="360" w:lineRule="auto"/>
        <w:jc w:val="both"/>
        <w:rPr>
          <w:rFonts w:ascii="Times New Roman" w:hAnsi="Times New Roman" w:cs="Times New Roman"/>
        </w:rPr>
      </w:pPr>
    </w:p>
    <w:p w:rsidR="007D1944" w:rsidRPr="00EE3942" w:rsidRDefault="007D1944" w:rsidP="007D1944">
      <w:pPr>
        <w:spacing w:after="240" w:line="360" w:lineRule="auto"/>
        <w:jc w:val="both"/>
        <w:rPr>
          <w:rFonts w:ascii="Times New Roman" w:hAnsi="Times New Roman" w:cs="Times New Roman"/>
          <w:b/>
          <w:u w:val="single"/>
        </w:rPr>
      </w:pPr>
      <w:r w:rsidRPr="00EE3942">
        <w:rPr>
          <w:rFonts w:ascii="Times New Roman" w:hAnsi="Times New Roman" w:cs="Times New Roman"/>
          <w:b/>
          <w:u w:val="single"/>
        </w:rPr>
        <w:lastRenderedPageBreak/>
        <w:t>Les aides</w:t>
      </w:r>
    </w:p>
    <w:p w:rsidR="007D1944" w:rsidRDefault="00E606F7" w:rsidP="007D1944">
      <w:pPr>
        <w:spacing w:after="240" w:line="360" w:lineRule="auto"/>
        <w:jc w:val="both"/>
        <w:rPr>
          <w:rFonts w:ascii="Times New Roman" w:hAnsi="Times New Roman" w:cs="Times New Roman"/>
          <w:b/>
        </w:rPr>
      </w:pPr>
      <w:r w:rsidRPr="00E606F7">
        <w:rPr>
          <w:rFonts w:ascii="Times New Roman" w:hAnsi="Times New Roman" w:cs="Times New Roman"/>
        </w:rPr>
        <w:t>Les aides disponibles dans le cadre de ce scénario sont multiples. D’un point de vue linguistique, des liens vers des dictionnaires et conjugueurs en ligne sont fournis sur la page « ressources » du site.</w:t>
      </w:r>
      <w:r w:rsidR="002A1641">
        <w:rPr>
          <w:rFonts w:ascii="Times New Roman" w:hAnsi="Times New Roman" w:cs="Times New Roman"/>
        </w:rPr>
        <w:t xml:space="preserve"> La page propose également un tutoriel (en anglais) expliquant comment créer et utiliser un Google Doc.</w:t>
      </w:r>
      <w:r>
        <w:rPr>
          <w:rFonts w:ascii="Times New Roman" w:hAnsi="Times New Roman" w:cs="Times New Roman"/>
          <w:b/>
        </w:rPr>
        <w:t xml:space="preserve"> </w:t>
      </w:r>
    </w:p>
    <w:p w:rsidR="00EE3942" w:rsidRPr="00D67585" w:rsidRDefault="00E23B4E" w:rsidP="00EE3942">
      <w:pPr>
        <w:spacing w:after="0" w:line="360" w:lineRule="auto"/>
        <w:jc w:val="both"/>
        <w:rPr>
          <w:rFonts w:ascii="Times New Roman" w:hAnsi="Times New Roman" w:cs="Times New Roman"/>
          <w:b/>
          <w:color w:val="7030A0"/>
          <w:u w:val="single"/>
        </w:rPr>
      </w:pPr>
      <w:r w:rsidRPr="00D67585">
        <w:rPr>
          <w:rFonts w:ascii="Times New Roman" w:hAnsi="Times New Roman" w:cs="Times New Roman"/>
          <w:b/>
          <w:color w:val="7030A0"/>
          <w:u w:val="single"/>
        </w:rPr>
        <w:t>Etape 1 : Etudier à l’étranger</w:t>
      </w:r>
    </w:p>
    <w:p w:rsidR="00E23B4E" w:rsidRPr="00EE3942" w:rsidRDefault="00E23B4E" w:rsidP="00EE3942">
      <w:pPr>
        <w:spacing w:after="0" w:line="360" w:lineRule="auto"/>
        <w:jc w:val="both"/>
        <w:rPr>
          <w:rFonts w:ascii="Times New Roman" w:hAnsi="Times New Roman" w:cs="Times New Roman"/>
          <w:b/>
          <w:u w:val="single"/>
        </w:rPr>
      </w:pPr>
      <w:r>
        <w:rPr>
          <w:rFonts w:ascii="Times New Roman" w:hAnsi="Times New Roman" w:cs="Times New Roman"/>
          <w:b/>
        </w:rPr>
        <w:t>Les objectifs de l’étape 1 :</w:t>
      </w:r>
    </w:p>
    <w:p w:rsidR="00E23B4E" w:rsidRDefault="00E23B4E" w:rsidP="005500EE">
      <w:pPr>
        <w:spacing w:after="0" w:line="360" w:lineRule="auto"/>
        <w:jc w:val="both"/>
        <w:rPr>
          <w:rFonts w:ascii="Times New Roman" w:hAnsi="Times New Roman" w:cs="Times New Roman"/>
        </w:rPr>
      </w:pPr>
      <w:r w:rsidRPr="00E23B4E">
        <w:rPr>
          <w:rFonts w:ascii="Times New Roman" w:hAnsi="Times New Roman" w:cs="Times New Roman"/>
        </w:rPr>
        <w:t>- découvrir ce qu’est le programme Erasmus</w:t>
      </w:r>
    </w:p>
    <w:p w:rsidR="00E23B4E" w:rsidRDefault="00E23B4E" w:rsidP="00E23B4E">
      <w:pPr>
        <w:spacing w:after="0" w:line="360" w:lineRule="auto"/>
        <w:jc w:val="both"/>
        <w:rPr>
          <w:rFonts w:ascii="Times New Roman" w:hAnsi="Times New Roman" w:cs="Times New Roman"/>
        </w:rPr>
      </w:pPr>
      <w:r>
        <w:rPr>
          <w:rFonts w:ascii="Times New Roman" w:hAnsi="Times New Roman" w:cs="Times New Roman"/>
        </w:rPr>
        <w:t xml:space="preserve">- prendre des notes </w:t>
      </w:r>
    </w:p>
    <w:p w:rsidR="00E23B4E" w:rsidRPr="00E23B4E" w:rsidRDefault="00E23B4E" w:rsidP="00E23B4E">
      <w:pPr>
        <w:spacing w:after="0" w:line="360" w:lineRule="auto"/>
        <w:jc w:val="both"/>
        <w:rPr>
          <w:rFonts w:ascii="Times New Roman" w:hAnsi="Times New Roman" w:cs="Times New Roman"/>
        </w:rPr>
      </w:pPr>
      <w:r>
        <w:rPr>
          <w:rFonts w:ascii="Times New Roman" w:hAnsi="Times New Roman" w:cs="Times New Roman"/>
        </w:rPr>
        <w:t>- présenter des informations à l’oral</w:t>
      </w:r>
    </w:p>
    <w:p w:rsidR="00E23B4E" w:rsidRPr="00E23B4E" w:rsidRDefault="00E23B4E" w:rsidP="00E23B4E">
      <w:pPr>
        <w:spacing w:after="0" w:line="360" w:lineRule="auto"/>
        <w:jc w:val="both"/>
        <w:rPr>
          <w:rFonts w:ascii="Times New Roman" w:hAnsi="Times New Roman" w:cs="Times New Roman"/>
        </w:rPr>
      </w:pPr>
      <w:r w:rsidRPr="00E23B4E">
        <w:rPr>
          <w:rFonts w:ascii="Times New Roman" w:hAnsi="Times New Roman" w:cs="Times New Roman"/>
        </w:rPr>
        <w:t>- comprendre un reportage télévisé sur le programme Erasmus</w:t>
      </w:r>
    </w:p>
    <w:p w:rsidR="00E23B4E" w:rsidRPr="00E23B4E" w:rsidRDefault="00E23B4E" w:rsidP="00E23B4E">
      <w:pPr>
        <w:spacing w:after="0" w:line="360" w:lineRule="auto"/>
        <w:jc w:val="both"/>
        <w:rPr>
          <w:rFonts w:ascii="Times New Roman" w:hAnsi="Times New Roman" w:cs="Times New Roman"/>
        </w:rPr>
      </w:pPr>
      <w:r w:rsidRPr="00E23B4E">
        <w:rPr>
          <w:rFonts w:ascii="Times New Roman" w:hAnsi="Times New Roman" w:cs="Times New Roman"/>
        </w:rPr>
        <w:t>- exprimer son point de vue</w:t>
      </w:r>
    </w:p>
    <w:p w:rsidR="00E23B4E" w:rsidRPr="00E23B4E" w:rsidRDefault="00E23B4E" w:rsidP="00E23B4E">
      <w:pPr>
        <w:spacing w:after="0" w:line="360" w:lineRule="auto"/>
        <w:jc w:val="both"/>
        <w:rPr>
          <w:rFonts w:ascii="Times New Roman" w:hAnsi="Times New Roman" w:cs="Times New Roman"/>
        </w:rPr>
      </w:pPr>
      <w:r w:rsidRPr="00E23B4E">
        <w:rPr>
          <w:rFonts w:ascii="Times New Roman" w:hAnsi="Times New Roman" w:cs="Times New Roman"/>
        </w:rPr>
        <w:t>- réfléchir et échanger sur les avantages et les inconvénients de faire des études à l’étranger</w:t>
      </w:r>
    </w:p>
    <w:p w:rsidR="00E23B4E" w:rsidRDefault="00E23B4E" w:rsidP="00E23B4E">
      <w:pPr>
        <w:spacing w:after="0" w:line="360" w:lineRule="auto"/>
        <w:jc w:val="both"/>
        <w:rPr>
          <w:rFonts w:ascii="Times New Roman" w:hAnsi="Times New Roman" w:cs="Times New Roman"/>
        </w:rPr>
      </w:pPr>
      <w:r w:rsidRPr="00E23B4E">
        <w:rPr>
          <w:rFonts w:ascii="Times New Roman" w:hAnsi="Times New Roman" w:cs="Times New Roman"/>
        </w:rPr>
        <w:t>- rédiger un texte informatif sur les études à l’étranger</w:t>
      </w:r>
    </w:p>
    <w:p w:rsidR="00E23B4E" w:rsidRDefault="00E23B4E" w:rsidP="00E23B4E">
      <w:pPr>
        <w:spacing w:after="0" w:line="360" w:lineRule="auto"/>
        <w:jc w:val="both"/>
        <w:rPr>
          <w:rFonts w:ascii="Times New Roman" w:hAnsi="Times New Roman" w:cs="Times New Roman"/>
        </w:rPr>
      </w:pPr>
      <w:r>
        <w:rPr>
          <w:rFonts w:ascii="Times New Roman" w:hAnsi="Times New Roman" w:cs="Times New Roman"/>
        </w:rPr>
        <w:t>- comprendre une vidéo humoristique sur les études à l’étranger</w:t>
      </w:r>
    </w:p>
    <w:p w:rsidR="00E23B4E" w:rsidRDefault="00E23B4E" w:rsidP="00E23B4E">
      <w:pPr>
        <w:spacing w:after="0" w:line="360" w:lineRule="auto"/>
        <w:jc w:val="both"/>
        <w:rPr>
          <w:rFonts w:ascii="Times New Roman" w:hAnsi="Times New Roman" w:cs="Times New Roman"/>
        </w:rPr>
      </w:pPr>
    </w:p>
    <w:p w:rsidR="00E23B4E" w:rsidRPr="00E23B4E" w:rsidRDefault="00E23B4E" w:rsidP="00E23B4E">
      <w:pPr>
        <w:spacing w:after="0" w:line="360" w:lineRule="auto"/>
        <w:jc w:val="both"/>
        <w:rPr>
          <w:rFonts w:ascii="Times New Roman" w:hAnsi="Times New Roman" w:cs="Times New Roman"/>
          <w:b/>
        </w:rPr>
      </w:pPr>
      <w:r w:rsidRPr="00E23B4E">
        <w:rPr>
          <w:rFonts w:ascii="Times New Roman" w:hAnsi="Times New Roman" w:cs="Times New Roman"/>
          <w:b/>
        </w:rPr>
        <w:t>Activité 1 : Vous avez dit Erasmus ?</w:t>
      </w:r>
    </w:p>
    <w:p w:rsidR="00E23B4E" w:rsidRDefault="000C2997" w:rsidP="00E23B4E">
      <w:pPr>
        <w:spacing w:after="0" w:line="360" w:lineRule="auto"/>
        <w:jc w:val="both"/>
        <w:rPr>
          <w:rFonts w:ascii="Times New Roman" w:hAnsi="Times New Roman" w:cs="Times New Roman"/>
        </w:rPr>
      </w:pPr>
      <w:r>
        <w:rPr>
          <w:rFonts w:ascii="Times New Roman" w:hAnsi="Times New Roman" w:cs="Times New Roman"/>
          <w:b/>
        </w:rPr>
        <w:t xml:space="preserve">Modalités </w:t>
      </w:r>
      <w:r w:rsidR="00E23B4E">
        <w:rPr>
          <w:rFonts w:ascii="Times New Roman" w:hAnsi="Times New Roman" w:cs="Times New Roman"/>
        </w:rPr>
        <w:t>: en présentiel – en salle informatique - en binômes</w:t>
      </w:r>
    </w:p>
    <w:p w:rsidR="00F60091" w:rsidRDefault="00F60091" w:rsidP="00E23B4E">
      <w:pPr>
        <w:spacing w:after="0" w:line="360" w:lineRule="auto"/>
        <w:jc w:val="both"/>
        <w:rPr>
          <w:rFonts w:ascii="Times New Roman" w:hAnsi="Times New Roman" w:cs="Times New Roman"/>
        </w:rPr>
      </w:pPr>
      <w:r w:rsidRPr="00F60091">
        <w:rPr>
          <w:rFonts w:ascii="Times New Roman" w:hAnsi="Times New Roman" w:cs="Times New Roman"/>
          <w:b/>
        </w:rPr>
        <w:t>Type d’activité</w:t>
      </w:r>
      <w:r>
        <w:rPr>
          <w:rFonts w:ascii="Times New Roman" w:hAnsi="Times New Roman" w:cs="Times New Roman"/>
        </w:rPr>
        <w:t xml:space="preserve"> : </w:t>
      </w:r>
      <w:r w:rsidR="00E23B4E">
        <w:rPr>
          <w:rFonts w:ascii="Times New Roman" w:hAnsi="Times New Roman" w:cs="Times New Roman"/>
        </w:rPr>
        <w:t>Activité de découverte (remue-méninges)</w:t>
      </w:r>
      <w:r>
        <w:rPr>
          <w:rFonts w:ascii="Times New Roman" w:hAnsi="Times New Roman" w:cs="Times New Roman"/>
        </w:rPr>
        <w:t xml:space="preserve"> – interaction orale –</w:t>
      </w:r>
      <w:r w:rsidR="00413CD0">
        <w:rPr>
          <w:rFonts w:ascii="Times New Roman" w:hAnsi="Times New Roman" w:cs="Times New Roman"/>
        </w:rPr>
        <w:t xml:space="preserve"> </w:t>
      </w:r>
      <w:r>
        <w:rPr>
          <w:rFonts w:ascii="Times New Roman" w:hAnsi="Times New Roman" w:cs="Times New Roman"/>
        </w:rPr>
        <w:t>production écrite</w:t>
      </w:r>
    </w:p>
    <w:p w:rsidR="00E23B4E" w:rsidRDefault="00F60091" w:rsidP="00E23B4E">
      <w:pPr>
        <w:spacing w:after="0" w:line="360" w:lineRule="auto"/>
        <w:jc w:val="both"/>
        <w:rPr>
          <w:rFonts w:ascii="Times New Roman" w:hAnsi="Times New Roman" w:cs="Times New Roman"/>
        </w:rPr>
      </w:pPr>
      <w:r w:rsidRPr="00F60091">
        <w:rPr>
          <w:rFonts w:ascii="Times New Roman" w:hAnsi="Times New Roman" w:cs="Times New Roman"/>
          <w:b/>
        </w:rPr>
        <w:t>Durée</w:t>
      </w:r>
      <w:r>
        <w:rPr>
          <w:rFonts w:ascii="Times New Roman" w:hAnsi="Times New Roman" w:cs="Times New Roman"/>
        </w:rPr>
        <w:t xml:space="preserve"> : </w:t>
      </w:r>
      <w:r w:rsidR="00E23B4E">
        <w:rPr>
          <w:rFonts w:ascii="Times New Roman" w:hAnsi="Times New Roman" w:cs="Times New Roman"/>
        </w:rPr>
        <w:t>10 minutes</w:t>
      </w:r>
    </w:p>
    <w:p w:rsidR="00E23B4E" w:rsidRDefault="00E23B4E" w:rsidP="00E23B4E">
      <w:pPr>
        <w:spacing w:after="0" w:line="360" w:lineRule="auto"/>
        <w:jc w:val="both"/>
        <w:rPr>
          <w:rFonts w:ascii="Times New Roman" w:hAnsi="Times New Roman" w:cs="Times New Roman"/>
        </w:rPr>
      </w:pPr>
      <w:r w:rsidRPr="00F60091">
        <w:rPr>
          <w:rFonts w:ascii="Times New Roman" w:hAnsi="Times New Roman" w:cs="Times New Roman"/>
          <w:b/>
        </w:rPr>
        <w:t>Support</w:t>
      </w:r>
      <w:r w:rsidR="00F60091">
        <w:rPr>
          <w:rFonts w:ascii="Times New Roman" w:hAnsi="Times New Roman" w:cs="Times New Roman"/>
          <w:b/>
        </w:rPr>
        <w:t>s</w:t>
      </w:r>
      <w:r>
        <w:rPr>
          <w:rFonts w:ascii="Times New Roman" w:hAnsi="Times New Roman" w:cs="Times New Roman"/>
        </w:rPr>
        <w:t xml:space="preserve"> : le </w:t>
      </w:r>
      <w:r w:rsidR="00F60091">
        <w:rPr>
          <w:rFonts w:ascii="Times New Roman" w:hAnsi="Times New Roman" w:cs="Times New Roman"/>
        </w:rPr>
        <w:t xml:space="preserve">scénario </w:t>
      </w:r>
      <w:r>
        <w:rPr>
          <w:rFonts w:ascii="Times New Roman" w:hAnsi="Times New Roman" w:cs="Times New Roman"/>
        </w:rPr>
        <w:t>– une feuille de papier ou une page de traitement de texte pour la prise de notes</w:t>
      </w:r>
    </w:p>
    <w:p w:rsidR="00E23B4E" w:rsidRDefault="000C2997" w:rsidP="00E23B4E">
      <w:pPr>
        <w:spacing w:after="0" w:line="360" w:lineRule="auto"/>
        <w:jc w:val="both"/>
        <w:rPr>
          <w:rFonts w:ascii="Times New Roman" w:hAnsi="Times New Roman" w:cs="Times New Roman"/>
        </w:rPr>
      </w:pPr>
      <w:r w:rsidRPr="000C2997">
        <w:rPr>
          <w:rFonts w:ascii="Times New Roman" w:hAnsi="Times New Roman" w:cs="Times New Roman"/>
          <w:b/>
        </w:rPr>
        <w:t>Déroulement</w:t>
      </w:r>
      <w:r>
        <w:rPr>
          <w:rFonts w:ascii="Times New Roman" w:hAnsi="Times New Roman" w:cs="Times New Roman"/>
        </w:rPr>
        <w:t xml:space="preserve"> : </w:t>
      </w:r>
      <w:r w:rsidR="00E23B4E">
        <w:rPr>
          <w:rFonts w:ascii="Times New Roman" w:hAnsi="Times New Roman" w:cs="Times New Roman"/>
        </w:rPr>
        <w:t>En binômes, les apprenants mobilisent leurs connaissances sur le programme Erasmus. Ils prennent des notes de leurs échanges puis présentent</w:t>
      </w:r>
      <w:r w:rsidR="005500EE">
        <w:rPr>
          <w:rFonts w:ascii="Times New Roman" w:hAnsi="Times New Roman" w:cs="Times New Roman"/>
        </w:rPr>
        <w:t>, à l’oral,</w:t>
      </w:r>
      <w:r w:rsidR="00E23B4E">
        <w:rPr>
          <w:rFonts w:ascii="Times New Roman" w:hAnsi="Times New Roman" w:cs="Times New Roman"/>
        </w:rPr>
        <w:t xml:space="preserve"> au reste de la classe les informations qu’ils ont mises en commun</w:t>
      </w:r>
      <w:r w:rsidR="005500EE">
        <w:rPr>
          <w:rFonts w:ascii="Times New Roman" w:hAnsi="Times New Roman" w:cs="Times New Roman"/>
        </w:rPr>
        <w:t>.</w:t>
      </w:r>
    </w:p>
    <w:p w:rsidR="00E23B4E" w:rsidRDefault="00E23B4E" w:rsidP="00E23B4E">
      <w:pPr>
        <w:spacing w:after="0" w:line="360" w:lineRule="auto"/>
        <w:jc w:val="both"/>
        <w:rPr>
          <w:rFonts w:ascii="Times New Roman" w:hAnsi="Times New Roman" w:cs="Times New Roman"/>
        </w:rPr>
      </w:pPr>
    </w:p>
    <w:p w:rsidR="00E23B4E" w:rsidRPr="000C2997" w:rsidRDefault="00E23B4E" w:rsidP="00E23B4E">
      <w:pPr>
        <w:spacing w:after="0" w:line="360" w:lineRule="auto"/>
        <w:jc w:val="both"/>
        <w:rPr>
          <w:rFonts w:ascii="Times New Roman" w:hAnsi="Times New Roman" w:cs="Times New Roman"/>
          <w:b/>
          <w:i/>
        </w:rPr>
      </w:pPr>
      <w:r w:rsidRPr="000C2997">
        <w:rPr>
          <w:rFonts w:ascii="Times New Roman" w:hAnsi="Times New Roman" w:cs="Times New Roman"/>
          <w:b/>
          <w:i/>
        </w:rPr>
        <w:t>Exemples de production</w:t>
      </w:r>
      <w:r w:rsidR="00F60091" w:rsidRPr="000C2997">
        <w:rPr>
          <w:rFonts w:ascii="Times New Roman" w:hAnsi="Times New Roman" w:cs="Times New Roman"/>
          <w:b/>
          <w:i/>
        </w:rPr>
        <w:t> :</w:t>
      </w:r>
    </w:p>
    <w:p w:rsidR="00F60091" w:rsidRPr="002A1641" w:rsidRDefault="00F60091" w:rsidP="00E23B4E">
      <w:pPr>
        <w:spacing w:after="0" w:line="360" w:lineRule="auto"/>
        <w:jc w:val="both"/>
        <w:rPr>
          <w:rFonts w:ascii="Times New Roman" w:hAnsi="Times New Roman" w:cs="Times New Roman"/>
          <w:i/>
        </w:rPr>
      </w:pPr>
      <w:r w:rsidRPr="002A1641">
        <w:rPr>
          <w:rFonts w:ascii="Times New Roman" w:hAnsi="Times New Roman" w:cs="Times New Roman"/>
          <w:i/>
        </w:rPr>
        <w:t xml:space="preserve">- Erasmus est un programme d’échange européen, créé en 1987. Il permet à des étudiants européens de partir étudier dans une université partenaire dans un autre pays européens, d’y suivre des cours et d’obtenir des crédits européens. Les étudiants bénéficient d’une bourse. </w:t>
      </w:r>
    </w:p>
    <w:p w:rsidR="00F60091" w:rsidRPr="002A1641" w:rsidRDefault="00F60091" w:rsidP="00E23B4E">
      <w:pPr>
        <w:spacing w:after="0" w:line="360" w:lineRule="auto"/>
        <w:jc w:val="both"/>
        <w:rPr>
          <w:rFonts w:ascii="Times New Roman" w:hAnsi="Times New Roman" w:cs="Times New Roman"/>
          <w:i/>
        </w:rPr>
      </w:pPr>
      <w:r w:rsidRPr="002A1641">
        <w:rPr>
          <w:rFonts w:ascii="Times New Roman" w:hAnsi="Times New Roman" w:cs="Times New Roman"/>
          <w:i/>
        </w:rPr>
        <w:t xml:space="preserve">- Les objectifs sont de favoriser la mobilité des jeunes européens, de renforcer la coopération entre les pays. </w:t>
      </w:r>
    </w:p>
    <w:p w:rsidR="00F60091" w:rsidRPr="002A1641" w:rsidRDefault="00F60091" w:rsidP="00E23B4E">
      <w:pPr>
        <w:spacing w:after="0" w:line="360" w:lineRule="auto"/>
        <w:jc w:val="both"/>
        <w:rPr>
          <w:rFonts w:ascii="Times New Roman" w:hAnsi="Times New Roman" w:cs="Times New Roman"/>
          <w:i/>
        </w:rPr>
      </w:pPr>
      <w:r w:rsidRPr="002A1641">
        <w:rPr>
          <w:rFonts w:ascii="Times New Roman" w:hAnsi="Times New Roman" w:cs="Times New Roman"/>
          <w:i/>
        </w:rPr>
        <w:t xml:space="preserve">- Les pays partenaires sont l’ensemble des pays de l’Union </w:t>
      </w:r>
      <w:r w:rsidR="00283C82" w:rsidRPr="002A1641">
        <w:rPr>
          <w:rFonts w:ascii="Times New Roman" w:hAnsi="Times New Roman" w:cs="Times New Roman"/>
          <w:i/>
        </w:rPr>
        <w:t>Européenne</w:t>
      </w:r>
      <w:r w:rsidRPr="002A1641">
        <w:rPr>
          <w:rFonts w:ascii="Times New Roman" w:hAnsi="Times New Roman" w:cs="Times New Roman"/>
          <w:i/>
        </w:rPr>
        <w:t xml:space="preserve"> + quelques pays hors UE.</w:t>
      </w:r>
    </w:p>
    <w:p w:rsidR="00F60091" w:rsidRPr="002A1641" w:rsidRDefault="00F60091" w:rsidP="00E23B4E">
      <w:pPr>
        <w:spacing w:after="0" w:line="360" w:lineRule="auto"/>
        <w:jc w:val="both"/>
        <w:rPr>
          <w:rFonts w:ascii="Times New Roman" w:hAnsi="Times New Roman" w:cs="Times New Roman"/>
          <w:i/>
        </w:rPr>
      </w:pPr>
      <w:r w:rsidRPr="002A1641">
        <w:rPr>
          <w:rFonts w:ascii="Times New Roman" w:hAnsi="Times New Roman" w:cs="Times New Roman"/>
          <w:i/>
        </w:rPr>
        <w:t>- Les destinations les plus populaires sont la Grande-Bretagne (l’anglais est la langue la plus apprise et parlée dans le monde), l’Espagne (pour la culture et le climat) et la France (pour la culture).</w:t>
      </w:r>
    </w:p>
    <w:p w:rsidR="00E23B4E" w:rsidRDefault="00E23B4E">
      <w:pPr>
        <w:spacing w:after="0" w:line="360" w:lineRule="auto"/>
        <w:jc w:val="both"/>
        <w:rPr>
          <w:rFonts w:ascii="Times New Roman" w:hAnsi="Times New Roman" w:cs="Times New Roman"/>
          <w:b/>
        </w:rPr>
      </w:pPr>
    </w:p>
    <w:p w:rsidR="00F60091" w:rsidRDefault="00F60091">
      <w:pPr>
        <w:spacing w:after="0" w:line="360" w:lineRule="auto"/>
        <w:jc w:val="both"/>
        <w:rPr>
          <w:rFonts w:ascii="Times New Roman" w:hAnsi="Times New Roman" w:cs="Times New Roman"/>
          <w:b/>
        </w:rPr>
      </w:pPr>
      <w:r>
        <w:rPr>
          <w:rFonts w:ascii="Times New Roman" w:hAnsi="Times New Roman" w:cs="Times New Roman"/>
          <w:b/>
        </w:rPr>
        <w:t>Activité 2 : Découvrir le programme Erasmus</w:t>
      </w:r>
    </w:p>
    <w:p w:rsidR="00F60091" w:rsidRDefault="000C2997" w:rsidP="00F60091">
      <w:pPr>
        <w:spacing w:after="0" w:line="360" w:lineRule="auto"/>
        <w:jc w:val="both"/>
        <w:rPr>
          <w:rFonts w:ascii="Times New Roman" w:hAnsi="Times New Roman" w:cs="Times New Roman"/>
        </w:rPr>
      </w:pPr>
      <w:r>
        <w:rPr>
          <w:rFonts w:ascii="Times New Roman" w:hAnsi="Times New Roman" w:cs="Times New Roman"/>
          <w:b/>
        </w:rPr>
        <w:lastRenderedPageBreak/>
        <w:t xml:space="preserve">Modalités </w:t>
      </w:r>
      <w:r w:rsidR="00F60091">
        <w:rPr>
          <w:rFonts w:ascii="Times New Roman" w:hAnsi="Times New Roman" w:cs="Times New Roman"/>
        </w:rPr>
        <w:t xml:space="preserve">: en présentiel – en salle informatique - en </w:t>
      </w:r>
      <w:r>
        <w:rPr>
          <w:rFonts w:ascii="Times New Roman" w:hAnsi="Times New Roman" w:cs="Times New Roman"/>
        </w:rPr>
        <w:t xml:space="preserve">individuel, </w:t>
      </w:r>
      <w:r w:rsidR="00F60091">
        <w:rPr>
          <w:rFonts w:ascii="Times New Roman" w:hAnsi="Times New Roman" w:cs="Times New Roman"/>
        </w:rPr>
        <w:t>en binômes</w:t>
      </w:r>
      <w:r>
        <w:rPr>
          <w:rFonts w:ascii="Times New Roman" w:hAnsi="Times New Roman" w:cs="Times New Roman"/>
        </w:rPr>
        <w:t>, puis en groupe classe</w:t>
      </w:r>
    </w:p>
    <w:p w:rsidR="00F60091" w:rsidRDefault="00F60091" w:rsidP="00F60091">
      <w:pPr>
        <w:spacing w:after="0" w:line="360" w:lineRule="auto"/>
        <w:jc w:val="both"/>
        <w:rPr>
          <w:rFonts w:ascii="Times New Roman" w:hAnsi="Times New Roman" w:cs="Times New Roman"/>
        </w:rPr>
      </w:pPr>
      <w:r w:rsidRPr="00F60091">
        <w:rPr>
          <w:rFonts w:ascii="Times New Roman" w:hAnsi="Times New Roman" w:cs="Times New Roman"/>
          <w:b/>
        </w:rPr>
        <w:t>Type d’activité</w:t>
      </w:r>
      <w:r>
        <w:rPr>
          <w:rFonts w:ascii="Times New Roman" w:hAnsi="Times New Roman" w:cs="Times New Roman"/>
        </w:rPr>
        <w:t xml:space="preserve"> : compréhension </w:t>
      </w:r>
      <w:r w:rsidR="000C2997">
        <w:rPr>
          <w:rFonts w:ascii="Times New Roman" w:hAnsi="Times New Roman" w:cs="Times New Roman"/>
        </w:rPr>
        <w:t>audio-visuelle</w:t>
      </w:r>
      <w:r>
        <w:rPr>
          <w:rFonts w:ascii="Times New Roman" w:hAnsi="Times New Roman" w:cs="Times New Roman"/>
        </w:rPr>
        <w:t xml:space="preserve"> – interaction orale </w:t>
      </w:r>
    </w:p>
    <w:p w:rsidR="00F60091" w:rsidRDefault="00F60091" w:rsidP="00F60091">
      <w:pPr>
        <w:spacing w:after="0" w:line="360" w:lineRule="auto"/>
        <w:jc w:val="both"/>
        <w:rPr>
          <w:rFonts w:ascii="Times New Roman" w:hAnsi="Times New Roman" w:cs="Times New Roman"/>
        </w:rPr>
      </w:pPr>
      <w:r w:rsidRPr="00F60091">
        <w:rPr>
          <w:rFonts w:ascii="Times New Roman" w:hAnsi="Times New Roman" w:cs="Times New Roman"/>
          <w:b/>
        </w:rPr>
        <w:t>Durée</w:t>
      </w:r>
      <w:r>
        <w:rPr>
          <w:rFonts w:ascii="Times New Roman" w:hAnsi="Times New Roman" w:cs="Times New Roman"/>
        </w:rPr>
        <w:t> </w:t>
      </w:r>
      <w:r w:rsidRPr="002A1641">
        <w:rPr>
          <w:rFonts w:ascii="Times New Roman" w:hAnsi="Times New Roman" w:cs="Times New Roman"/>
        </w:rPr>
        <w:t xml:space="preserve">: </w:t>
      </w:r>
      <w:r w:rsidR="002A1641" w:rsidRPr="002A1641">
        <w:rPr>
          <w:rFonts w:ascii="Times New Roman" w:hAnsi="Times New Roman" w:cs="Times New Roman"/>
        </w:rPr>
        <w:t>30</w:t>
      </w:r>
      <w:r w:rsidRPr="002A1641">
        <w:rPr>
          <w:rFonts w:ascii="Times New Roman" w:hAnsi="Times New Roman" w:cs="Times New Roman"/>
        </w:rPr>
        <w:t xml:space="preserve"> minutes</w:t>
      </w:r>
    </w:p>
    <w:p w:rsidR="00F60091" w:rsidRDefault="00F60091">
      <w:pPr>
        <w:spacing w:after="0" w:line="360" w:lineRule="auto"/>
        <w:jc w:val="both"/>
        <w:rPr>
          <w:rFonts w:ascii="Times New Roman" w:hAnsi="Times New Roman" w:cs="Times New Roman"/>
        </w:rPr>
      </w:pPr>
      <w:r>
        <w:rPr>
          <w:rFonts w:ascii="Times New Roman" w:hAnsi="Times New Roman" w:cs="Times New Roman"/>
          <w:b/>
        </w:rPr>
        <w:t xml:space="preserve">Supports : </w:t>
      </w:r>
      <w:r w:rsidRPr="00F60091">
        <w:rPr>
          <w:rFonts w:ascii="Times New Roman" w:hAnsi="Times New Roman" w:cs="Times New Roman"/>
        </w:rPr>
        <w:t xml:space="preserve">le scénario – le reportage de France 2 </w:t>
      </w:r>
      <w:r w:rsidR="000C2997">
        <w:rPr>
          <w:rFonts w:ascii="Times New Roman" w:hAnsi="Times New Roman" w:cs="Times New Roman"/>
        </w:rPr>
        <w:t>« Erasmus, l’Europe qui marche »</w:t>
      </w:r>
      <w:r w:rsidRPr="00F60091">
        <w:rPr>
          <w:rFonts w:ascii="Times New Roman" w:hAnsi="Times New Roman" w:cs="Times New Roman"/>
        </w:rPr>
        <w:t xml:space="preserve"> du 30 novembre 2011 </w:t>
      </w:r>
      <w:r>
        <w:rPr>
          <w:rFonts w:ascii="Times New Roman" w:hAnsi="Times New Roman" w:cs="Times New Roman"/>
        </w:rPr>
        <w:t>de 25’43 à 29’18 (</w:t>
      </w:r>
      <w:r w:rsidRPr="00F60091">
        <w:rPr>
          <w:rFonts w:ascii="Times New Roman" w:hAnsi="Times New Roman" w:cs="Times New Roman"/>
        </w:rPr>
        <w:t>http://www.ina.fr/video/4598263001) – la fiche d’activités</w:t>
      </w:r>
      <w:r>
        <w:rPr>
          <w:rFonts w:ascii="Times New Roman" w:hAnsi="Times New Roman" w:cs="Times New Roman"/>
        </w:rPr>
        <w:t xml:space="preserve"> </w:t>
      </w:r>
    </w:p>
    <w:p w:rsidR="005500EE" w:rsidRDefault="000C2997">
      <w:pPr>
        <w:spacing w:after="0" w:line="360" w:lineRule="auto"/>
        <w:jc w:val="both"/>
        <w:rPr>
          <w:rFonts w:ascii="Times New Roman" w:hAnsi="Times New Roman" w:cs="Times New Roman"/>
        </w:rPr>
      </w:pPr>
      <w:r w:rsidRPr="000C2997">
        <w:rPr>
          <w:rFonts w:ascii="Times New Roman" w:hAnsi="Times New Roman" w:cs="Times New Roman"/>
          <w:b/>
        </w:rPr>
        <w:t>Déroulement</w:t>
      </w:r>
      <w:r>
        <w:rPr>
          <w:rFonts w:ascii="Times New Roman" w:hAnsi="Times New Roman" w:cs="Times New Roman"/>
        </w:rPr>
        <w:t xml:space="preserve"> : </w:t>
      </w:r>
    </w:p>
    <w:p w:rsidR="005500EE" w:rsidRDefault="005500EE" w:rsidP="00675AEE">
      <w:pPr>
        <w:spacing w:after="0" w:line="360" w:lineRule="auto"/>
        <w:jc w:val="both"/>
        <w:rPr>
          <w:rFonts w:ascii="Times New Roman" w:hAnsi="Times New Roman" w:cs="Times New Roman"/>
        </w:rPr>
      </w:pPr>
      <w:r>
        <w:rPr>
          <w:rFonts w:ascii="Times New Roman" w:hAnsi="Times New Roman" w:cs="Times New Roman"/>
        </w:rPr>
        <w:t xml:space="preserve">Phase 1 : </w:t>
      </w:r>
      <w:r w:rsidR="000C2997">
        <w:rPr>
          <w:rFonts w:ascii="Times New Roman" w:hAnsi="Times New Roman" w:cs="Times New Roman"/>
        </w:rPr>
        <w:t>les étudiants regardent le reportage</w:t>
      </w:r>
      <w:r w:rsidR="00413CD0">
        <w:rPr>
          <w:rFonts w:ascii="Times New Roman" w:hAnsi="Times New Roman" w:cs="Times New Roman"/>
        </w:rPr>
        <w:t xml:space="preserve"> deux fois</w:t>
      </w:r>
      <w:r w:rsidR="000C2997">
        <w:rPr>
          <w:rFonts w:ascii="Times New Roman" w:hAnsi="Times New Roman" w:cs="Times New Roman"/>
        </w:rPr>
        <w:t xml:space="preserve">, </w:t>
      </w:r>
      <w:r w:rsidR="00413CD0">
        <w:rPr>
          <w:rFonts w:ascii="Times New Roman" w:hAnsi="Times New Roman" w:cs="Times New Roman"/>
        </w:rPr>
        <w:t xml:space="preserve">ils </w:t>
      </w:r>
      <w:r w:rsidR="000C2997">
        <w:rPr>
          <w:rFonts w:ascii="Times New Roman" w:hAnsi="Times New Roman" w:cs="Times New Roman"/>
        </w:rPr>
        <w:t xml:space="preserve">téléchargent la fiche d’activités et répondent aux questions en individuel. </w:t>
      </w:r>
    </w:p>
    <w:p w:rsidR="005500EE" w:rsidRDefault="005500EE" w:rsidP="00675AEE">
      <w:pPr>
        <w:spacing w:after="0" w:line="360" w:lineRule="auto"/>
        <w:jc w:val="both"/>
        <w:rPr>
          <w:rFonts w:ascii="Times New Roman" w:hAnsi="Times New Roman" w:cs="Times New Roman"/>
        </w:rPr>
      </w:pPr>
      <w:r>
        <w:rPr>
          <w:rFonts w:ascii="Times New Roman" w:hAnsi="Times New Roman" w:cs="Times New Roman"/>
        </w:rPr>
        <w:t xml:space="preserve">Phase 2 : </w:t>
      </w:r>
      <w:r w:rsidR="000C2997">
        <w:rPr>
          <w:rFonts w:ascii="Times New Roman" w:hAnsi="Times New Roman" w:cs="Times New Roman"/>
        </w:rPr>
        <w:t xml:space="preserve">Ils comparent leurs réponses avec un autre étudiant. </w:t>
      </w:r>
    </w:p>
    <w:p w:rsidR="00F60091" w:rsidRDefault="005500EE" w:rsidP="00675AEE">
      <w:pPr>
        <w:spacing w:after="0" w:line="360" w:lineRule="auto"/>
        <w:jc w:val="both"/>
        <w:rPr>
          <w:rFonts w:ascii="Times New Roman" w:hAnsi="Times New Roman" w:cs="Times New Roman"/>
        </w:rPr>
      </w:pPr>
      <w:r>
        <w:rPr>
          <w:rFonts w:ascii="Times New Roman" w:hAnsi="Times New Roman" w:cs="Times New Roman"/>
        </w:rPr>
        <w:t xml:space="preserve">Phase 3 : </w:t>
      </w:r>
      <w:r w:rsidR="000C2997">
        <w:rPr>
          <w:rFonts w:ascii="Times New Roman" w:hAnsi="Times New Roman" w:cs="Times New Roman"/>
        </w:rPr>
        <w:t>Les réponses sont mises en commun en groupe classe.</w:t>
      </w:r>
    </w:p>
    <w:p w:rsidR="000C2997" w:rsidRDefault="000C2997">
      <w:pPr>
        <w:spacing w:after="0" w:line="360" w:lineRule="auto"/>
        <w:jc w:val="both"/>
        <w:rPr>
          <w:rFonts w:ascii="Times New Roman" w:hAnsi="Times New Roman" w:cs="Times New Roman"/>
          <w:b/>
          <w:i/>
        </w:rPr>
      </w:pPr>
    </w:p>
    <w:p w:rsidR="000C2997" w:rsidRPr="00CD01FA" w:rsidRDefault="00CD01FA" w:rsidP="00CD01FA">
      <w:pPr>
        <w:spacing w:after="0" w:line="360" w:lineRule="auto"/>
        <w:jc w:val="both"/>
        <w:rPr>
          <w:rFonts w:ascii="Times New Roman" w:hAnsi="Times New Roman" w:cs="Times New Roman"/>
          <w:b/>
          <w:i/>
        </w:rPr>
      </w:pPr>
      <w:r>
        <w:rPr>
          <w:rFonts w:ascii="Times New Roman" w:hAnsi="Times New Roman" w:cs="Times New Roman"/>
          <w:b/>
          <w:i/>
        </w:rPr>
        <w:t>Corrigés :</w:t>
      </w:r>
    </w:p>
    <w:p w:rsidR="000C2997" w:rsidRPr="00CD01FA" w:rsidRDefault="00A92AB2" w:rsidP="00CD01FA">
      <w:pPr>
        <w:jc w:val="both"/>
        <w:rPr>
          <w:rFonts w:ascii="Times New Roman" w:hAnsi="Times New Roman" w:cs="Times New Roman"/>
          <w:i/>
        </w:rPr>
      </w:pPr>
      <w:r>
        <w:rPr>
          <w:rFonts w:ascii="Times New Roman" w:hAnsi="Times New Roman" w:cs="Times New Roman"/>
          <w:i/>
        </w:rPr>
        <w:t xml:space="preserve">1. </w:t>
      </w:r>
      <w:r w:rsidR="000C2997" w:rsidRPr="000C2997">
        <w:rPr>
          <w:rFonts w:ascii="Times New Roman" w:hAnsi="Times New Roman" w:cs="Times New Roman"/>
          <w:i/>
        </w:rPr>
        <w:t>Le titre du reportage cherche à montrer que, même si l’Union Européenne est en crise du point de vue économique ou politique, du point de vue de l’éducation, le programme Erasmus prospère et est de plus en plus populaire.</w:t>
      </w:r>
    </w:p>
    <w:p w:rsidR="000C2997" w:rsidRPr="00A92AB2" w:rsidRDefault="00A92AB2" w:rsidP="00A92AB2">
      <w:pPr>
        <w:spacing w:after="200" w:line="276" w:lineRule="auto"/>
        <w:jc w:val="both"/>
        <w:rPr>
          <w:rFonts w:ascii="Times New Roman" w:hAnsi="Times New Roman" w:cs="Times New Roman"/>
          <w:i/>
        </w:rPr>
      </w:pPr>
      <w:r w:rsidRPr="00A92AB2">
        <w:rPr>
          <w:rFonts w:ascii="Times New Roman" w:hAnsi="Times New Roman" w:cs="Times New Roman"/>
          <w:i/>
        </w:rPr>
        <w:t xml:space="preserve">2. </w:t>
      </w:r>
    </w:p>
    <w:tbl>
      <w:tblPr>
        <w:tblStyle w:val="Grilledutableau"/>
        <w:tblW w:w="0" w:type="auto"/>
        <w:jc w:val="center"/>
        <w:tblLook w:val="04A0" w:firstRow="1" w:lastRow="0" w:firstColumn="1" w:lastColumn="0" w:noHBand="0" w:noVBand="1"/>
      </w:tblPr>
      <w:tblGrid>
        <w:gridCol w:w="2518"/>
        <w:gridCol w:w="5781"/>
      </w:tblGrid>
      <w:tr w:rsidR="000C2997" w:rsidTr="00246B7A">
        <w:trPr>
          <w:jc w:val="center"/>
        </w:trPr>
        <w:tc>
          <w:tcPr>
            <w:tcW w:w="2518" w:type="dxa"/>
            <w:vAlign w:val="center"/>
          </w:tcPr>
          <w:p w:rsidR="000C2997" w:rsidRDefault="000C2997" w:rsidP="00246B7A">
            <w:pPr>
              <w:rPr>
                <w:rFonts w:ascii="Times New Roman" w:hAnsi="Times New Roman" w:cs="Times New Roman"/>
              </w:rPr>
            </w:pPr>
            <w:r>
              <w:rPr>
                <w:rFonts w:ascii="Times New Roman" w:hAnsi="Times New Roman" w:cs="Times New Roman"/>
              </w:rPr>
              <w:t>Lieu du séjour Erasmus</w:t>
            </w:r>
          </w:p>
          <w:p w:rsidR="000C2997" w:rsidRDefault="000C2997" w:rsidP="00246B7A">
            <w:pPr>
              <w:rPr>
                <w:rFonts w:ascii="Times New Roman" w:hAnsi="Times New Roman" w:cs="Times New Roman"/>
              </w:rPr>
            </w:pPr>
          </w:p>
        </w:tc>
        <w:tc>
          <w:tcPr>
            <w:tcW w:w="5781" w:type="dxa"/>
          </w:tcPr>
          <w:p w:rsidR="000C2997" w:rsidRPr="00721701" w:rsidRDefault="000C2997" w:rsidP="00246B7A">
            <w:pPr>
              <w:jc w:val="both"/>
              <w:rPr>
                <w:rFonts w:ascii="Times New Roman" w:hAnsi="Times New Roman" w:cs="Times New Roman"/>
                <w:i/>
              </w:rPr>
            </w:pPr>
            <w:r w:rsidRPr="00721701">
              <w:rPr>
                <w:rFonts w:ascii="Times New Roman" w:hAnsi="Times New Roman" w:cs="Times New Roman"/>
                <w:i/>
              </w:rPr>
              <w:t>Université libre de Berlin</w:t>
            </w:r>
          </w:p>
        </w:tc>
      </w:tr>
      <w:tr w:rsidR="000C2997" w:rsidTr="00246B7A">
        <w:trPr>
          <w:jc w:val="center"/>
        </w:trPr>
        <w:tc>
          <w:tcPr>
            <w:tcW w:w="2518" w:type="dxa"/>
            <w:vAlign w:val="center"/>
          </w:tcPr>
          <w:p w:rsidR="000C2997" w:rsidRDefault="000C2997" w:rsidP="00246B7A">
            <w:pPr>
              <w:rPr>
                <w:rFonts w:ascii="Times New Roman" w:hAnsi="Times New Roman" w:cs="Times New Roman"/>
              </w:rPr>
            </w:pPr>
            <w:r>
              <w:rPr>
                <w:rFonts w:ascii="Times New Roman" w:hAnsi="Times New Roman" w:cs="Times New Roman"/>
              </w:rPr>
              <w:t>Age</w:t>
            </w:r>
          </w:p>
          <w:p w:rsidR="000C2997" w:rsidRDefault="000C2997" w:rsidP="00246B7A">
            <w:pPr>
              <w:rPr>
                <w:rFonts w:ascii="Times New Roman" w:hAnsi="Times New Roman" w:cs="Times New Roman"/>
              </w:rPr>
            </w:pPr>
          </w:p>
        </w:tc>
        <w:tc>
          <w:tcPr>
            <w:tcW w:w="5781" w:type="dxa"/>
          </w:tcPr>
          <w:p w:rsidR="000C2997" w:rsidRPr="00721701" w:rsidRDefault="000C2997" w:rsidP="00246B7A">
            <w:pPr>
              <w:jc w:val="both"/>
              <w:rPr>
                <w:rFonts w:ascii="Times New Roman" w:hAnsi="Times New Roman" w:cs="Times New Roman"/>
                <w:i/>
              </w:rPr>
            </w:pPr>
            <w:r w:rsidRPr="00721701">
              <w:rPr>
                <w:rFonts w:ascii="Times New Roman" w:hAnsi="Times New Roman" w:cs="Times New Roman"/>
                <w:i/>
              </w:rPr>
              <w:t>20 ans</w:t>
            </w:r>
          </w:p>
        </w:tc>
      </w:tr>
      <w:tr w:rsidR="000C2997" w:rsidTr="00246B7A">
        <w:trPr>
          <w:jc w:val="center"/>
        </w:trPr>
        <w:tc>
          <w:tcPr>
            <w:tcW w:w="2518" w:type="dxa"/>
            <w:vAlign w:val="center"/>
          </w:tcPr>
          <w:p w:rsidR="000C2997" w:rsidRDefault="000C2997" w:rsidP="00246B7A">
            <w:pPr>
              <w:rPr>
                <w:rFonts w:ascii="Times New Roman" w:hAnsi="Times New Roman" w:cs="Times New Roman"/>
              </w:rPr>
            </w:pPr>
            <w:r>
              <w:rPr>
                <w:rFonts w:ascii="Times New Roman" w:hAnsi="Times New Roman" w:cs="Times New Roman"/>
              </w:rPr>
              <w:t>Nationalité</w:t>
            </w:r>
          </w:p>
          <w:p w:rsidR="000C2997" w:rsidRDefault="000C2997" w:rsidP="00246B7A">
            <w:pPr>
              <w:rPr>
                <w:rFonts w:ascii="Times New Roman" w:hAnsi="Times New Roman" w:cs="Times New Roman"/>
              </w:rPr>
            </w:pPr>
          </w:p>
        </w:tc>
        <w:tc>
          <w:tcPr>
            <w:tcW w:w="5781" w:type="dxa"/>
          </w:tcPr>
          <w:p w:rsidR="000C2997" w:rsidRPr="00721701" w:rsidRDefault="000C2997" w:rsidP="00246B7A">
            <w:pPr>
              <w:jc w:val="both"/>
              <w:rPr>
                <w:rFonts w:ascii="Times New Roman" w:hAnsi="Times New Roman" w:cs="Times New Roman"/>
                <w:i/>
              </w:rPr>
            </w:pPr>
            <w:r w:rsidRPr="00721701">
              <w:rPr>
                <w:rFonts w:ascii="Times New Roman" w:hAnsi="Times New Roman" w:cs="Times New Roman"/>
                <w:i/>
              </w:rPr>
              <w:t>Française</w:t>
            </w:r>
          </w:p>
        </w:tc>
      </w:tr>
      <w:tr w:rsidR="000C2997" w:rsidTr="00246B7A">
        <w:trPr>
          <w:jc w:val="center"/>
        </w:trPr>
        <w:tc>
          <w:tcPr>
            <w:tcW w:w="2518" w:type="dxa"/>
            <w:vAlign w:val="center"/>
          </w:tcPr>
          <w:p w:rsidR="000C2997" w:rsidRDefault="000C2997" w:rsidP="00246B7A">
            <w:pPr>
              <w:rPr>
                <w:rFonts w:ascii="Times New Roman" w:hAnsi="Times New Roman" w:cs="Times New Roman"/>
              </w:rPr>
            </w:pPr>
            <w:r>
              <w:rPr>
                <w:rFonts w:ascii="Times New Roman" w:hAnsi="Times New Roman" w:cs="Times New Roman"/>
              </w:rPr>
              <w:t>Etudes suivies</w:t>
            </w:r>
          </w:p>
          <w:p w:rsidR="000C2997" w:rsidRDefault="000C2997" w:rsidP="00246B7A">
            <w:pPr>
              <w:rPr>
                <w:rFonts w:ascii="Times New Roman" w:hAnsi="Times New Roman" w:cs="Times New Roman"/>
              </w:rPr>
            </w:pPr>
          </w:p>
        </w:tc>
        <w:tc>
          <w:tcPr>
            <w:tcW w:w="5781" w:type="dxa"/>
          </w:tcPr>
          <w:p w:rsidR="000C2997" w:rsidRPr="00721701" w:rsidRDefault="000C2997" w:rsidP="00246B7A">
            <w:pPr>
              <w:jc w:val="both"/>
              <w:rPr>
                <w:rFonts w:ascii="Times New Roman" w:hAnsi="Times New Roman" w:cs="Times New Roman"/>
                <w:i/>
              </w:rPr>
            </w:pPr>
            <w:r w:rsidRPr="00721701">
              <w:rPr>
                <w:rFonts w:ascii="Times New Roman" w:hAnsi="Times New Roman" w:cs="Times New Roman"/>
                <w:i/>
              </w:rPr>
              <w:t>Histoire de l’art</w:t>
            </w:r>
          </w:p>
        </w:tc>
      </w:tr>
      <w:tr w:rsidR="000C2997" w:rsidRPr="005A4698" w:rsidTr="00246B7A">
        <w:trPr>
          <w:jc w:val="center"/>
        </w:trPr>
        <w:tc>
          <w:tcPr>
            <w:tcW w:w="2518" w:type="dxa"/>
            <w:vAlign w:val="center"/>
          </w:tcPr>
          <w:p w:rsidR="000C2997" w:rsidRDefault="000C2997" w:rsidP="00246B7A">
            <w:pPr>
              <w:rPr>
                <w:rFonts w:ascii="Times New Roman" w:hAnsi="Times New Roman" w:cs="Times New Roman"/>
              </w:rPr>
            </w:pPr>
            <w:r>
              <w:rPr>
                <w:rFonts w:ascii="Times New Roman" w:hAnsi="Times New Roman" w:cs="Times New Roman"/>
              </w:rPr>
              <w:t>Type de logement</w:t>
            </w:r>
          </w:p>
          <w:p w:rsidR="000C2997" w:rsidRDefault="000C2997" w:rsidP="00246B7A">
            <w:pPr>
              <w:rPr>
                <w:rFonts w:ascii="Times New Roman" w:hAnsi="Times New Roman" w:cs="Times New Roman"/>
              </w:rPr>
            </w:pPr>
          </w:p>
        </w:tc>
        <w:tc>
          <w:tcPr>
            <w:tcW w:w="5781" w:type="dxa"/>
          </w:tcPr>
          <w:p w:rsidR="000C2997" w:rsidRPr="00721701" w:rsidRDefault="000C2997" w:rsidP="00246B7A">
            <w:pPr>
              <w:jc w:val="both"/>
              <w:rPr>
                <w:rFonts w:ascii="Times New Roman" w:hAnsi="Times New Roman" w:cs="Times New Roman"/>
                <w:i/>
              </w:rPr>
            </w:pPr>
            <w:r w:rsidRPr="00721701">
              <w:rPr>
                <w:rFonts w:ascii="Times New Roman" w:hAnsi="Times New Roman" w:cs="Times New Roman"/>
                <w:i/>
              </w:rPr>
              <w:t>Elle partage un appartement avec trois étudiants / Elle vit en colocation avec trois étudiants</w:t>
            </w:r>
          </w:p>
        </w:tc>
      </w:tr>
      <w:tr w:rsidR="000C2997" w:rsidTr="00246B7A">
        <w:trPr>
          <w:jc w:val="center"/>
        </w:trPr>
        <w:tc>
          <w:tcPr>
            <w:tcW w:w="2518" w:type="dxa"/>
            <w:vAlign w:val="center"/>
          </w:tcPr>
          <w:p w:rsidR="000C2997" w:rsidRDefault="000C2997" w:rsidP="00246B7A">
            <w:pPr>
              <w:rPr>
                <w:rFonts w:ascii="Times New Roman" w:hAnsi="Times New Roman" w:cs="Times New Roman"/>
              </w:rPr>
            </w:pPr>
            <w:r>
              <w:rPr>
                <w:rFonts w:ascii="Times New Roman" w:hAnsi="Times New Roman" w:cs="Times New Roman"/>
              </w:rPr>
              <w:t>Ville d’origine</w:t>
            </w:r>
          </w:p>
          <w:p w:rsidR="000C2997" w:rsidRDefault="000C2997" w:rsidP="00246B7A">
            <w:pPr>
              <w:rPr>
                <w:rFonts w:ascii="Times New Roman" w:hAnsi="Times New Roman" w:cs="Times New Roman"/>
              </w:rPr>
            </w:pPr>
          </w:p>
        </w:tc>
        <w:tc>
          <w:tcPr>
            <w:tcW w:w="5781" w:type="dxa"/>
          </w:tcPr>
          <w:p w:rsidR="000C2997" w:rsidRPr="00721701" w:rsidRDefault="000C2997" w:rsidP="00246B7A">
            <w:pPr>
              <w:jc w:val="both"/>
              <w:rPr>
                <w:rFonts w:ascii="Times New Roman" w:hAnsi="Times New Roman" w:cs="Times New Roman"/>
                <w:i/>
              </w:rPr>
            </w:pPr>
            <w:r w:rsidRPr="00721701">
              <w:rPr>
                <w:rFonts w:ascii="Times New Roman" w:hAnsi="Times New Roman" w:cs="Times New Roman"/>
                <w:i/>
              </w:rPr>
              <w:t>Paris</w:t>
            </w:r>
          </w:p>
        </w:tc>
      </w:tr>
    </w:tbl>
    <w:p w:rsidR="000C2997" w:rsidRPr="005F5E7E" w:rsidRDefault="000C2997" w:rsidP="000C2997">
      <w:pPr>
        <w:jc w:val="both"/>
        <w:rPr>
          <w:rFonts w:ascii="Times New Roman" w:hAnsi="Times New Roman" w:cs="Times New Roman"/>
        </w:rPr>
      </w:pPr>
    </w:p>
    <w:p w:rsidR="000C2997" w:rsidRPr="00A92AB2" w:rsidRDefault="00A92AB2" w:rsidP="00A92AB2">
      <w:pPr>
        <w:spacing w:after="200" w:line="276" w:lineRule="auto"/>
        <w:jc w:val="both"/>
        <w:rPr>
          <w:rFonts w:ascii="Times New Roman" w:hAnsi="Times New Roman" w:cs="Times New Roman"/>
          <w:b/>
        </w:rPr>
      </w:pPr>
      <w:r w:rsidRPr="00A92AB2">
        <w:rPr>
          <w:rFonts w:ascii="Times New Roman" w:hAnsi="Times New Roman" w:cs="Times New Roman"/>
          <w:i/>
        </w:rPr>
        <w:t>3.</w:t>
      </w:r>
      <w:r>
        <w:rPr>
          <w:rFonts w:ascii="Times New Roman" w:hAnsi="Times New Roman" w:cs="Times New Roman"/>
          <w:b/>
        </w:rPr>
        <w:t xml:space="preserve"> </w:t>
      </w:r>
      <w:r w:rsidR="000C2997" w:rsidRPr="00721701">
        <w:rPr>
          <w:rFonts w:ascii="Times New Roman" w:hAnsi="Times New Roman" w:cs="Times New Roman"/>
          <w:i/>
        </w:rPr>
        <w:t>Grace à son séjour Erasmus en Espagne, Elise Duchateau est devenue bilingue et elle a gagné en confiance. Ceci lui a permis de trouver un emploi. Antoine Godbert ajoute que les étudiants Erasmus gagnent en adaptabilité, notamment la capacité de s’adapter à un système universitaire différent et aussi à la vie quotidienne à l’étranger.</w:t>
      </w:r>
    </w:p>
    <w:p w:rsidR="00A92AB2" w:rsidRDefault="00A92AB2" w:rsidP="00A92AB2">
      <w:pPr>
        <w:spacing w:after="0" w:line="240" w:lineRule="auto"/>
        <w:jc w:val="both"/>
        <w:rPr>
          <w:rFonts w:ascii="Times New Roman" w:hAnsi="Times New Roman" w:cs="Times New Roman"/>
          <w:b/>
        </w:rPr>
      </w:pPr>
      <w:r>
        <w:rPr>
          <w:rFonts w:ascii="Times New Roman" w:hAnsi="Times New Roman" w:cs="Times New Roman"/>
          <w:i/>
        </w:rPr>
        <w:t>4.</w:t>
      </w:r>
      <w:r w:rsidRPr="00A92AB2">
        <w:rPr>
          <w:rFonts w:ascii="Times New Roman" w:hAnsi="Times New Roman" w:cs="Times New Roman"/>
          <w:i/>
        </w:rPr>
        <w:t>a.</w:t>
      </w:r>
      <w:r>
        <w:rPr>
          <w:rFonts w:ascii="Times New Roman" w:hAnsi="Times New Roman" w:cs="Times New Roman"/>
          <w:b/>
        </w:rPr>
        <w:t xml:space="preserve"> </w:t>
      </w:r>
      <w:r w:rsidR="000C2997" w:rsidRPr="00A92AB2">
        <w:rPr>
          <w:rFonts w:ascii="Times New Roman" w:hAnsi="Times New Roman" w:cs="Times New Roman"/>
          <w:i/>
        </w:rPr>
        <w:t>Le programme a été créé en 1987.</w:t>
      </w:r>
    </w:p>
    <w:p w:rsidR="00A92AB2" w:rsidRDefault="00A92AB2" w:rsidP="00A92AB2">
      <w:pPr>
        <w:spacing w:after="0" w:line="240" w:lineRule="auto"/>
        <w:jc w:val="both"/>
        <w:rPr>
          <w:rFonts w:ascii="Times New Roman" w:hAnsi="Times New Roman" w:cs="Times New Roman"/>
          <w:b/>
        </w:rPr>
      </w:pPr>
      <w:r>
        <w:rPr>
          <w:rFonts w:ascii="Times New Roman" w:hAnsi="Times New Roman" w:cs="Times New Roman"/>
          <w:i/>
        </w:rPr>
        <w:t xml:space="preserve">4b. </w:t>
      </w:r>
      <w:r w:rsidR="000C2997" w:rsidRPr="00A92AB2">
        <w:rPr>
          <w:rFonts w:ascii="Times New Roman" w:hAnsi="Times New Roman" w:cs="Times New Roman"/>
          <w:i/>
        </w:rPr>
        <w:t>3</w:t>
      </w:r>
      <w:r w:rsidR="000C2997" w:rsidRPr="00A92AB2">
        <w:rPr>
          <w:rFonts w:ascii="Times New Roman" w:hAnsi="Times New Roman" w:cs="Times New Roman"/>
        </w:rPr>
        <w:t xml:space="preserve">0 000 : </w:t>
      </w:r>
      <w:r w:rsidR="000C2997" w:rsidRPr="00A92AB2">
        <w:rPr>
          <w:rFonts w:ascii="Times New Roman" w:hAnsi="Times New Roman" w:cs="Times New Roman"/>
          <w:i/>
        </w:rPr>
        <w:t>le nombre d’étudiants français ayant fait un séjour Erasmus en 2010.</w:t>
      </w:r>
    </w:p>
    <w:p w:rsidR="000C2997" w:rsidRPr="00A92AB2" w:rsidRDefault="000C2997" w:rsidP="00A92AB2">
      <w:pPr>
        <w:spacing w:after="0" w:line="240" w:lineRule="auto"/>
        <w:jc w:val="both"/>
        <w:rPr>
          <w:rFonts w:ascii="Times New Roman" w:hAnsi="Times New Roman" w:cs="Times New Roman"/>
          <w:b/>
        </w:rPr>
      </w:pPr>
      <w:r w:rsidRPr="00A92AB2">
        <w:rPr>
          <w:rFonts w:ascii="Times New Roman" w:hAnsi="Times New Roman" w:cs="Times New Roman"/>
        </w:rPr>
        <w:t xml:space="preserve">194 : </w:t>
      </w:r>
      <w:r w:rsidRPr="00A92AB2">
        <w:rPr>
          <w:rFonts w:ascii="Times New Roman" w:hAnsi="Times New Roman" w:cs="Times New Roman"/>
          <w:i/>
        </w:rPr>
        <w:t>le montant moyen d’une bourse Erasmus.</w:t>
      </w:r>
    </w:p>
    <w:p w:rsidR="000C2997" w:rsidRPr="00A92AB2" w:rsidRDefault="000C2997" w:rsidP="00A92AB2">
      <w:pPr>
        <w:spacing w:after="0" w:line="240" w:lineRule="auto"/>
        <w:jc w:val="both"/>
        <w:rPr>
          <w:rFonts w:ascii="Times New Roman" w:hAnsi="Times New Roman" w:cs="Times New Roman"/>
        </w:rPr>
      </w:pPr>
      <w:r w:rsidRPr="00A92AB2">
        <w:rPr>
          <w:rFonts w:ascii="Times New Roman" w:hAnsi="Times New Roman" w:cs="Times New Roman"/>
        </w:rPr>
        <w:t xml:space="preserve">3 244 : </w:t>
      </w:r>
      <w:r w:rsidRPr="00A92AB2">
        <w:rPr>
          <w:rFonts w:ascii="Times New Roman" w:hAnsi="Times New Roman" w:cs="Times New Roman"/>
          <w:i/>
        </w:rPr>
        <w:t>le nombre total d’étudiants Erasmus en 1987.</w:t>
      </w:r>
    </w:p>
    <w:p w:rsidR="000C2997" w:rsidRPr="00A92AB2" w:rsidRDefault="000C2997" w:rsidP="00A92AB2">
      <w:pPr>
        <w:spacing w:after="0" w:line="240" w:lineRule="auto"/>
        <w:jc w:val="both"/>
        <w:rPr>
          <w:rFonts w:ascii="Times New Roman" w:hAnsi="Times New Roman" w:cs="Times New Roman"/>
          <w:i/>
        </w:rPr>
      </w:pPr>
      <w:r w:rsidRPr="00A92AB2">
        <w:rPr>
          <w:rFonts w:ascii="Times New Roman" w:hAnsi="Times New Roman" w:cs="Times New Roman"/>
        </w:rPr>
        <w:t xml:space="preserve">213 000 : </w:t>
      </w:r>
      <w:r w:rsidRPr="00A92AB2">
        <w:rPr>
          <w:rFonts w:ascii="Times New Roman" w:hAnsi="Times New Roman" w:cs="Times New Roman"/>
          <w:i/>
        </w:rPr>
        <w:t>le nombre total d’étudiants Erasmus en 2010.</w:t>
      </w:r>
    </w:p>
    <w:p w:rsidR="000C2997" w:rsidRPr="00A92AB2" w:rsidRDefault="00A92AB2" w:rsidP="00A92AB2">
      <w:pPr>
        <w:spacing w:after="0" w:line="240" w:lineRule="auto"/>
        <w:jc w:val="both"/>
        <w:rPr>
          <w:rFonts w:ascii="Times New Roman" w:hAnsi="Times New Roman" w:cs="Times New Roman"/>
        </w:rPr>
      </w:pPr>
      <w:r>
        <w:rPr>
          <w:rFonts w:ascii="Times New Roman" w:hAnsi="Times New Roman" w:cs="Times New Roman"/>
          <w:i/>
        </w:rPr>
        <w:t xml:space="preserve">4c. </w:t>
      </w:r>
      <w:r w:rsidR="000C2997" w:rsidRPr="00A92AB2">
        <w:rPr>
          <w:rFonts w:ascii="Times New Roman" w:hAnsi="Times New Roman" w:cs="Times New Roman"/>
          <w:i/>
        </w:rPr>
        <w:t>La destination la plus populaire est l’Espagne, probablement en raison de son climat agréable, un coût de la vie assez bas et le fait que beaucoup d’étudiants étrangers s’y rendent.</w:t>
      </w:r>
    </w:p>
    <w:p w:rsidR="000C2997" w:rsidRPr="00A92AB2" w:rsidRDefault="00A92AB2" w:rsidP="00A92AB2">
      <w:pPr>
        <w:spacing w:after="0" w:line="240" w:lineRule="auto"/>
        <w:jc w:val="both"/>
        <w:rPr>
          <w:rFonts w:ascii="Times New Roman" w:hAnsi="Times New Roman" w:cs="Times New Roman"/>
        </w:rPr>
      </w:pPr>
      <w:r>
        <w:rPr>
          <w:rFonts w:ascii="Times New Roman" w:hAnsi="Times New Roman" w:cs="Times New Roman"/>
          <w:i/>
        </w:rPr>
        <w:t xml:space="preserve">4d. </w:t>
      </w:r>
      <w:r w:rsidR="000C2997" w:rsidRPr="00A92AB2">
        <w:rPr>
          <w:rFonts w:ascii="Times New Roman" w:hAnsi="Times New Roman" w:cs="Times New Roman"/>
          <w:i/>
        </w:rPr>
        <w:t>En dépit de la popularité du programme, seulement 16% des étudiants français partent en Erasmus, un chiffre relativement peu élevé.</w:t>
      </w:r>
    </w:p>
    <w:p w:rsidR="00A92AB2" w:rsidRPr="00A92AB2" w:rsidRDefault="00A92AB2" w:rsidP="00A92AB2">
      <w:pPr>
        <w:spacing w:after="0" w:line="240" w:lineRule="auto"/>
        <w:jc w:val="both"/>
        <w:rPr>
          <w:rFonts w:ascii="Times New Roman" w:hAnsi="Times New Roman" w:cs="Times New Roman"/>
          <w:i/>
        </w:rPr>
      </w:pPr>
      <w:r w:rsidRPr="00A92AB2">
        <w:rPr>
          <w:rFonts w:ascii="Times New Roman" w:hAnsi="Times New Roman" w:cs="Times New Roman"/>
          <w:i/>
        </w:rPr>
        <w:t>5. a.</w:t>
      </w:r>
      <w:r>
        <w:rPr>
          <w:rFonts w:ascii="Times New Roman" w:hAnsi="Times New Roman" w:cs="Times New Roman"/>
          <w:i/>
        </w:rPr>
        <w:t xml:space="preserve"> </w:t>
      </w:r>
      <w:r w:rsidR="000C2997" w:rsidRPr="00A92AB2">
        <w:rPr>
          <w:rFonts w:ascii="Times New Roman" w:hAnsi="Times New Roman" w:cs="Times New Roman"/>
          <w:i/>
        </w:rPr>
        <w:t>Un cursus : les études suivies à l’université – a course</w:t>
      </w:r>
    </w:p>
    <w:p w:rsidR="000C2997" w:rsidRPr="00A92AB2" w:rsidRDefault="00A92AB2" w:rsidP="00A92AB2">
      <w:pPr>
        <w:spacing w:after="0" w:line="240" w:lineRule="auto"/>
        <w:jc w:val="both"/>
        <w:rPr>
          <w:rFonts w:ascii="Times New Roman" w:hAnsi="Times New Roman" w:cs="Times New Roman"/>
          <w:i/>
        </w:rPr>
      </w:pPr>
      <w:r w:rsidRPr="00A92AB2">
        <w:rPr>
          <w:rFonts w:ascii="Times New Roman" w:hAnsi="Times New Roman" w:cs="Times New Roman"/>
          <w:i/>
        </w:rPr>
        <w:t xml:space="preserve">b. </w:t>
      </w:r>
      <w:r w:rsidR="000C2997" w:rsidRPr="00A92AB2">
        <w:rPr>
          <w:rFonts w:ascii="Times New Roman" w:hAnsi="Times New Roman" w:cs="Times New Roman"/>
          <w:i/>
        </w:rPr>
        <w:t>Les frais de scolarité : le prix d’une année d’études – tuition fees</w:t>
      </w:r>
    </w:p>
    <w:p w:rsidR="000C2997" w:rsidRPr="00A92AB2" w:rsidRDefault="00A92AB2" w:rsidP="00A92AB2">
      <w:pPr>
        <w:spacing w:after="0" w:line="240" w:lineRule="auto"/>
        <w:jc w:val="both"/>
        <w:rPr>
          <w:rFonts w:ascii="Times New Roman" w:hAnsi="Times New Roman" w:cs="Times New Roman"/>
          <w:i/>
        </w:rPr>
      </w:pPr>
      <w:r w:rsidRPr="00A92AB2">
        <w:rPr>
          <w:rFonts w:ascii="Times New Roman" w:hAnsi="Times New Roman" w:cs="Times New Roman"/>
          <w:i/>
        </w:rPr>
        <w:t xml:space="preserve">c. </w:t>
      </w:r>
      <w:r w:rsidR="000C2997" w:rsidRPr="00A92AB2">
        <w:rPr>
          <w:rFonts w:ascii="Times New Roman" w:hAnsi="Times New Roman" w:cs="Times New Roman"/>
          <w:i/>
        </w:rPr>
        <w:t>Une bourse : une aide destinée à financer des études – a grant</w:t>
      </w:r>
    </w:p>
    <w:p w:rsidR="000C2997" w:rsidRPr="00A92AB2" w:rsidRDefault="00A92AB2" w:rsidP="00A92AB2">
      <w:pPr>
        <w:spacing w:after="0" w:line="240" w:lineRule="auto"/>
        <w:jc w:val="both"/>
        <w:rPr>
          <w:rFonts w:ascii="Times New Roman" w:hAnsi="Times New Roman" w:cs="Times New Roman"/>
          <w:i/>
        </w:rPr>
      </w:pPr>
      <w:r w:rsidRPr="00A92AB2">
        <w:rPr>
          <w:rFonts w:ascii="Times New Roman" w:hAnsi="Times New Roman" w:cs="Times New Roman"/>
          <w:i/>
        </w:rPr>
        <w:lastRenderedPageBreak/>
        <w:t xml:space="preserve">d. </w:t>
      </w:r>
      <w:r w:rsidR="000C2997" w:rsidRPr="00A92AB2">
        <w:rPr>
          <w:rFonts w:ascii="Times New Roman" w:hAnsi="Times New Roman" w:cs="Times New Roman"/>
          <w:i/>
        </w:rPr>
        <w:t>Une fac : une université, un établissement d’études supérieures (contraction de faculté) – a university</w:t>
      </w:r>
    </w:p>
    <w:p w:rsidR="000C2997" w:rsidRPr="00A92AB2" w:rsidRDefault="00A92AB2" w:rsidP="00A92AB2">
      <w:pPr>
        <w:spacing w:after="0" w:line="240" w:lineRule="auto"/>
        <w:jc w:val="both"/>
        <w:rPr>
          <w:rFonts w:ascii="Times New Roman" w:hAnsi="Times New Roman" w:cs="Times New Roman"/>
          <w:i/>
        </w:rPr>
      </w:pPr>
      <w:r w:rsidRPr="00A92AB2">
        <w:rPr>
          <w:rFonts w:ascii="Times New Roman" w:hAnsi="Times New Roman" w:cs="Times New Roman"/>
          <w:i/>
        </w:rPr>
        <w:t xml:space="preserve">e. </w:t>
      </w:r>
      <w:r w:rsidR="000C2997" w:rsidRPr="00A92AB2">
        <w:rPr>
          <w:rFonts w:ascii="Times New Roman" w:hAnsi="Times New Roman" w:cs="Times New Roman"/>
          <w:i/>
        </w:rPr>
        <w:t>Un appart’ : un appartement – a flat</w:t>
      </w:r>
    </w:p>
    <w:p w:rsidR="000C2997" w:rsidRPr="00A92AB2" w:rsidRDefault="00A92AB2" w:rsidP="00A92AB2">
      <w:pPr>
        <w:spacing w:after="0" w:line="240" w:lineRule="auto"/>
        <w:jc w:val="both"/>
        <w:rPr>
          <w:rFonts w:ascii="Times New Roman" w:hAnsi="Times New Roman" w:cs="Times New Roman"/>
          <w:i/>
        </w:rPr>
      </w:pPr>
      <w:r w:rsidRPr="00A92AB2">
        <w:rPr>
          <w:rFonts w:ascii="Times New Roman" w:hAnsi="Times New Roman" w:cs="Times New Roman"/>
          <w:i/>
        </w:rPr>
        <w:t xml:space="preserve">f. </w:t>
      </w:r>
      <w:r w:rsidR="000C2997" w:rsidRPr="00A92AB2">
        <w:rPr>
          <w:rFonts w:ascii="Times New Roman" w:hAnsi="Times New Roman" w:cs="Times New Roman"/>
          <w:i/>
        </w:rPr>
        <w:t>Une colocation : le fait de partager un logement à plusieurs – a flat/house share</w:t>
      </w:r>
    </w:p>
    <w:p w:rsidR="000C2997" w:rsidRDefault="000C2997">
      <w:pPr>
        <w:spacing w:after="0" w:line="360" w:lineRule="auto"/>
        <w:jc w:val="both"/>
        <w:rPr>
          <w:rFonts w:ascii="Times New Roman" w:hAnsi="Times New Roman" w:cs="Times New Roman"/>
          <w:b/>
        </w:rPr>
      </w:pPr>
    </w:p>
    <w:p w:rsidR="000C2997" w:rsidRDefault="000C2997">
      <w:pPr>
        <w:spacing w:after="0" w:line="360" w:lineRule="auto"/>
        <w:jc w:val="both"/>
        <w:rPr>
          <w:rFonts w:ascii="Times New Roman" w:hAnsi="Times New Roman" w:cs="Times New Roman"/>
          <w:b/>
        </w:rPr>
      </w:pPr>
      <w:r>
        <w:rPr>
          <w:rFonts w:ascii="Times New Roman" w:hAnsi="Times New Roman" w:cs="Times New Roman"/>
          <w:b/>
        </w:rPr>
        <w:t>Activité 3 : Discuter des avantages et des inconvénients d’un séjour à l’étranger</w:t>
      </w:r>
    </w:p>
    <w:p w:rsidR="000C2997" w:rsidRPr="000C2997" w:rsidRDefault="000C2997">
      <w:pPr>
        <w:spacing w:after="0" w:line="360" w:lineRule="auto"/>
        <w:jc w:val="both"/>
        <w:rPr>
          <w:rFonts w:ascii="Times New Roman" w:hAnsi="Times New Roman" w:cs="Times New Roman"/>
        </w:rPr>
      </w:pPr>
      <w:r>
        <w:rPr>
          <w:rFonts w:ascii="Times New Roman" w:hAnsi="Times New Roman" w:cs="Times New Roman"/>
          <w:b/>
        </w:rPr>
        <w:t xml:space="preserve">Modalités : </w:t>
      </w:r>
      <w:r>
        <w:rPr>
          <w:rFonts w:ascii="Times New Roman" w:hAnsi="Times New Roman" w:cs="Times New Roman"/>
        </w:rPr>
        <w:t xml:space="preserve">en présentiel – en salle informatique - </w:t>
      </w:r>
      <w:r w:rsidRPr="002A1641">
        <w:rPr>
          <w:rFonts w:ascii="Times New Roman" w:hAnsi="Times New Roman" w:cs="Times New Roman"/>
        </w:rPr>
        <w:t>en groupes de 4</w:t>
      </w:r>
      <w:r w:rsidR="00AE322A">
        <w:rPr>
          <w:rFonts w:ascii="Times New Roman" w:hAnsi="Times New Roman" w:cs="Times New Roman"/>
        </w:rPr>
        <w:t xml:space="preserve"> ou 5</w:t>
      </w:r>
      <w:r>
        <w:rPr>
          <w:rFonts w:ascii="Times New Roman" w:hAnsi="Times New Roman" w:cs="Times New Roman"/>
        </w:rPr>
        <w:t>, puis en binômes</w:t>
      </w:r>
      <w:r w:rsidR="00AE322A">
        <w:rPr>
          <w:rFonts w:ascii="Times New Roman" w:hAnsi="Times New Roman" w:cs="Times New Roman"/>
        </w:rPr>
        <w:t>/trinômes</w:t>
      </w:r>
      <w:r>
        <w:rPr>
          <w:rFonts w:ascii="Times New Roman" w:hAnsi="Times New Roman" w:cs="Times New Roman"/>
        </w:rPr>
        <w:t xml:space="preserve"> </w:t>
      </w:r>
    </w:p>
    <w:p w:rsidR="000C2997" w:rsidRPr="000C2997" w:rsidRDefault="000C2997">
      <w:pPr>
        <w:spacing w:after="0" w:line="360" w:lineRule="auto"/>
        <w:jc w:val="both"/>
        <w:rPr>
          <w:rFonts w:ascii="Times New Roman" w:hAnsi="Times New Roman" w:cs="Times New Roman"/>
        </w:rPr>
      </w:pPr>
      <w:r>
        <w:rPr>
          <w:rFonts w:ascii="Times New Roman" w:hAnsi="Times New Roman" w:cs="Times New Roman"/>
          <w:b/>
        </w:rPr>
        <w:t xml:space="preserve">Types d’activités : </w:t>
      </w:r>
      <w:r w:rsidRPr="000C2997">
        <w:rPr>
          <w:rFonts w:ascii="Times New Roman" w:hAnsi="Times New Roman" w:cs="Times New Roman"/>
        </w:rPr>
        <w:t>grammaire, interaction orale, production écrite</w:t>
      </w:r>
    </w:p>
    <w:p w:rsidR="000C2997" w:rsidRDefault="000C2997">
      <w:pPr>
        <w:spacing w:after="0" w:line="360" w:lineRule="auto"/>
        <w:jc w:val="both"/>
        <w:rPr>
          <w:rFonts w:ascii="Times New Roman" w:hAnsi="Times New Roman" w:cs="Times New Roman"/>
          <w:b/>
        </w:rPr>
      </w:pPr>
      <w:r w:rsidRPr="002A1641">
        <w:rPr>
          <w:rFonts w:ascii="Times New Roman" w:hAnsi="Times New Roman" w:cs="Times New Roman"/>
          <w:b/>
        </w:rPr>
        <w:t xml:space="preserve">Durée : </w:t>
      </w:r>
      <w:r w:rsidRPr="002A1641">
        <w:rPr>
          <w:rFonts w:ascii="Times New Roman" w:hAnsi="Times New Roman" w:cs="Times New Roman"/>
        </w:rPr>
        <w:t>25 minutes</w:t>
      </w:r>
    </w:p>
    <w:p w:rsidR="000C2997" w:rsidRDefault="000C2997" w:rsidP="000C2997">
      <w:pPr>
        <w:tabs>
          <w:tab w:val="left" w:pos="1440"/>
        </w:tabs>
        <w:spacing w:after="0" w:line="360" w:lineRule="auto"/>
        <w:jc w:val="both"/>
        <w:rPr>
          <w:rFonts w:ascii="Times New Roman" w:hAnsi="Times New Roman" w:cs="Times New Roman"/>
          <w:b/>
        </w:rPr>
      </w:pPr>
      <w:r>
        <w:rPr>
          <w:rFonts w:ascii="Times New Roman" w:hAnsi="Times New Roman" w:cs="Times New Roman"/>
          <w:b/>
        </w:rPr>
        <w:t xml:space="preserve">Supports : </w:t>
      </w:r>
      <w:r w:rsidRPr="000C2997">
        <w:rPr>
          <w:rFonts w:ascii="Times New Roman" w:hAnsi="Times New Roman" w:cs="Times New Roman"/>
        </w:rPr>
        <w:t>le scénario, le point langue « exprimer son point de vue », une feuille de papier ou un logiciel de traitement de texte pour la prise de notes</w:t>
      </w:r>
      <w:r w:rsidR="00E903C0">
        <w:rPr>
          <w:rFonts w:ascii="Times New Roman" w:hAnsi="Times New Roman" w:cs="Times New Roman"/>
        </w:rPr>
        <w:t xml:space="preserve"> - </w:t>
      </w:r>
      <w:r w:rsidR="00E903C0" w:rsidRPr="00E903C0">
        <w:rPr>
          <w:rFonts w:ascii="Times New Roman" w:hAnsi="Times New Roman" w:cs="Times New Roman"/>
        </w:rPr>
        <w:t>dictionnaire en ligne si besoin</w:t>
      </w:r>
    </w:p>
    <w:p w:rsidR="005500EE" w:rsidRDefault="000C2997">
      <w:pPr>
        <w:spacing w:after="0" w:line="360" w:lineRule="auto"/>
        <w:jc w:val="both"/>
        <w:rPr>
          <w:rFonts w:ascii="Times New Roman" w:hAnsi="Times New Roman" w:cs="Times New Roman"/>
          <w:b/>
        </w:rPr>
      </w:pPr>
      <w:r>
        <w:rPr>
          <w:rFonts w:ascii="Times New Roman" w:hAnsi="Times New Roman" w:cs="Times New Roman"/>
          <w:b/>
        </w:rPr>
        <w:t>Déroulement</w:t>
      </w:r>
      <w:r w:rsidR="002A4FCC">
        <w:rPr>
          <w:rFonts w:ascii="Times New Roman" w:hAnsi="Times New Roman" w:cs="Times New Roman"/>
          <w:b/>
        </w:rPr>
        <w:t xml:space="preserve"> : </w:t>
      </w:r>
    </w:p>
    <w:p w:rsidR="005500EE" w:rsidRDefault="005500EE" w:rsidP="00675AEE">
      <w:pPr>
        <w:spacing w:after="0" w:line="360" w:lineRule="auto"/>
        <w:jc w:val="both"/>
        <w:rPr>
          <w:rFonts w:ascii="Times New Roman" w:hAnsi="Times New Roman" w:cs="Times New Roman"/>
        </w:rPr>
      </w:pPr>
      <w:r w:rsidRPr="005500EE">
        <w:rPr>
          <w:rFonts w:ascii="Times New Roman" w:hAnsi="Times New Roman" w:cs="Times New Roman"/>
        </w:rPr>
        <w:t>Phase 1 :</w:t>
      </w:r>
      <w:r>
        <w:rPr>
          <w:rFonts w:ascii="Times New Roman" w:hAnsi="Times New Roman" w:cs="Times New Roman"/>
          <w:b/>
        </w:rPr>
        <w:t xml:space="preserve"> </w:t>
      </w:r>
      <w:r>
        <w:rPr>
          <w:rFonts w:ascii="Times New Roman" w:hAnsi="Times New Roman" w:cs="Times New Roman"/>
        </w:rPr>
        <w:t>En groupes de 4</w:t>
      </w:r>
      <w:r w:rsidR="00413CD0">
        <w:rPr>
          <w:rFonts w:ascii="Times New Roman" w:hAnsi="Times New Roman" w:cs="Times New Roman"/>
        </w:rPr>
        <w:t xml:space="preserve"> ou 5</w:t>
      </w:r>
      <w:r>
        <w:rPr>
          <w:rFonts w:ascii="Times New Roman" w:hAnsi="Times New Roman" w:cs="Times New Roman"/>
        </w:rPr>
        <w:t>, les étudiants mobilisent leurs</w:t>
      </w:r>
      <w:r w:rsidR="002A4FCC" w:rsidRPr="002A4FCC">
        <w:rPr>
          <w:rFonts w:ascii="Times New Roman" w:hAnsi="Times New Roman" w:cs="Times New Roman"/>
        </w:rPr>
        <w:t xml:space="preserve"> compétences grammaticales en </w:t>
      </w:r>
      <w:r>
        <w:rPr>
          <w:rFonts w:ascii="Times New Roman" w:hAnsi="Times New Roman" w:cs="Times New Roman"/>
        </w:rPr>
        <w:t>listant</w:t>
      </w:r>
      <w:r w:rsidR="002A4FCC" w:rsidRPr="002A4FCC">
        <w:rPr>
          <w:rFonts w:ascii="Times New Roman" w:hAnsi="Times New Roman" w:cs="Times New Roman"/>
        </w:rPr>
        <w:t xml:space="preserve"> les expressions qu’ils connaissent pour exprimer leur point de vue. Une fois la liste établie, celle-ci </w:t>
      </w:r>
      <w:r>
        <w:rPr>
          <w:rFonts w:ascii="Times New Roman" w:hAnsi="Times New Roman" w:cs="Times New Roman"/>
        </w:rPr>
        <w:t>est</w:t>
      </w:r>
      <w:r w:rsidR="002A4FCC" w:rsidRPr="002A4FCC">
        <w:rPr>
          <w:rFonts w:ascii="Times New Roman" w:hAnsi="Times New Roman" w:cs="Times New Roman"/>
        </w:rPr>
        <w:t xml:space="preserve"> complétée par les expressions du point langue. </w:t>
      </w:r>
    </w:p>
    <w:p w:rsidR="005500EE" w:rsidRDefault="00E55E72" w:rsidP="00675AEE">
      <w:pPr>
        <w:spacing w:after="0" w:line="360" w:lineRule="auto"/>
        <w:jc w:val="both"/>
        <w:rPr>
          <w:rFonts w:ascii="Times New Roman" w:hAnsi="Times New Roman" w:cs="Times New Roman"/>
        </w:rPr>
      </w:pPr>
      <w:r>
        <w:rPr>
          <w:rFonts w:ascii="Times New Roman" w:hAnsi="Times New Roman" w:cs="Times New Roman"/>
        </w:rPr>
        <w:t>Phase 2 : Chaque groupe de 4 est ensuite divisé en binômes. Chaque binôme réfléchi</w:t>
      </w:r>
      <w:r w:rsidR="005500EE">
        <w:rPr>
          <w:rFonts w:ascii="Times New Roman" w:hAnsi="Times New Roman" w:cs="Times New Roman"/>
        </w:rPr>
        <w:t>t</w:t>
      </w:r>
      <w:r w:rsidR="002A4FCC" w:rsidRPr="002A4FCC">
        <w:rPr>
          <w:rFonts w:ascii="Times New Roman" w:hAnsi="Times New Roman" w:cs="Times New Roman"/>
        </w:rPr>
        <w:t xml:space="preserve"> aux avantages ou aux inconvénients d’un séjour à l’étranger. Les étudiants échangent leurs idées et prennent des notes.</w:t>
      </w:r>
    </w:p>
    <w:p w:rsidR="000C2997" w:rsidRDefault="00E55E72" w:rsidP="00675AEE">
      <w:pPr>
        <w:spacing w:after="0" w:line="360" w:lineRule="auto"/>
        <w:jc w:val="both"/>
        <w:rPr>
          <w:rFonts w:ascii="Times New Roman" w:hAnsi="Times New Roman" w:cs="Times New Roman"/>
        </w:rPr>
      </w:pPr>
      <w:r>
        <w:rPr>
          <w:rFonts w:ascii="Times New Roman" w:hAnsi="Times New Roman" w:cs="Times New Roman"/>
        </w:rPr>
        <w:t>Phase 3 : Les groupes de 4 se reforment et c</w:t>
      </w:r>
      <w:r w:rsidR="002A4FCC" w:rsidRPr="002A4FCC">
        <w:rPr>
          <w:rFonts w:ascii="Times New Roman" w:hAnsi="Times New Roman" w:cs="Times New Roman"/>
        </w:rPr>
        <w:t xml:space="preserve">haque binôme échange ses </w:t>
      </w:r>
      <w:r w:rsidR="005500EE">
        <w:rPr>
          <w:rFonts w:ascii="Times New Roman" w:hAnsi="Times New Roman" w:cs="Times New Roman"/>
        </w:rPr>
        <w:t>arguments</w:t>
      </w:r>
      <w:r w:rsidR="002A4FCC" w:rsidRPr="002A4FCC">
        <w:rPr>
          <w:rFonts w:ascii="Times New Roman" w:hAnsi="Times New Roman" w:cs="Times New Roman"/>
        </w:rPr>
        <w:t xml:space="preserve"> avec l’autre binôme en réinvestissant les expressions vues dans le point langue.</w:t>
      </w:r>
    </w:p>
    <w:p w:rsidR="002A4FCC" w:rsidRDefault="002A4FCC">
      <w:pPr>
        <w:spacing w:after="0" w:line="360" w:lineRule="auto"/>
        <w:jc w:val="both"/>
        <w:rPr>
          <w:rFonts w:ascii="Times New Roman" w:hAnsi="Times New Roman" w:cs="Times New Roman"/>
        </w:rPr>
      </w:pPr>
    </w:p>
    <w:p w:rsidR="002A4FCC" w:rsidRPr="002A4FCC" w:rsidRDefault="002A4FCC">
      <w:pPr>
        <w:spacing w:after="0" w:line="360" w:lineRule="auto"/>
        <w:jc w:val="both"/>
        <w:rPr>
          <w:rFonts w:ascii="Times New Roman" w:hAnsi="Times New Roman" w:cs="Times New Roman"/>
          <w:i/>
        </w:rPr>
      </w:pPr>
      <w:r w:rsidRPr="002A4FCC">
        <w:rPr>
          <w:rFonts w:ascii="Times New Roman" w:hAnsi="Times New Roman" w:cs="Times New Roman"/>
          <w:i/>
        </w:rPr>
        <w:t>Exemples d’avantages et d’inconvénients :</w:t>
      </w:r>
    </w:p>
    <w:tbl>
      <w:tblPr>
        <w:tblStyle w:val="Grilledutableau"/>
        <w:tblW w:w="0" w:type="auto"/>
        <w:tblLook w:val="04A0" w:firstRow="1" w:lastRow="0" w:firstColumn="1" w:lastColumn="0" w:noHBand="0" w:noVBand="1"/>
      </w:tblPr>
      <w:tblGrid>
        <w:gridCol w:w="4531"/>
        <w:gridCol w:w="4531"/>
      </w:tblGrid>
      <w:tr w:rsidR="002A4FCC" w:rsidRPr="002A4FCC" w:rsidTr="002A4FCC">
        <w:tc>
          <w:tcPr>
            <w:tcW w:w="4531" w:type="dxa"/>
          </w:tcPr>
          <w:p w:rsidR="002A4FCC" w:rsidRPr="002A4FCC" w:rsidRDefault="002A4FCC">
            <w:pPr>
              <w:spacing w:line="360" w:lineRule="auto"/>
              <w:jc w:val="both"/>
              <w:rPr>
                <w:rFonts w:ascii="Times New Roman" w:hAnsi="Times New Roman" w:cs="Times New Roman"/>
                <w:i/>
              </w:rPr>
            </w:pPr>
            <w:r w:rsidRPr="002A4FCC">
              <w:rPr>
                <w:rFonts w:ascii="Times New Roman" w:hAnsi="Times New Roman" w:cs="Times New Roman"/>
                <w:i/>
              </w:rPr>
              <w:t>Avantages</w:t>
            </w:r>
          </w:p>
        </w:tc>
        <w:tc>
          <w:tcPr>
            <w:tcW w:w="4531" w:type="dxa"/>
          </w:tcPr>
          <w:p w:rsidR="002A4FCC" w:rsidRPr="002A4FCC" w:rsidRDefault="002A4FCC">
            <w:pPr>
              <w:spacing w:line="360" w:lineRule="auto"/>
              <w:jc w:val="both"/>
              <w:rPr>
                <w:rFonts w:ascii="Times New Roman" w:hAnsi="Times New Roman" w:cs="Times New Roman"/>
                <w:i/>
              </w:rPr>
            </w:pPr>
            <w:r w:rsidRPr="002A4FCC">
              <w:rPr>
                <w:rFonts w:ascii="Times New Roman" w:hAnsi="Times New Roman" w:cs="Times New Roman"/>
                <w:i/>
              </w:rPr>
              <w:t>Inconvénients</w:t>
            </w:r>
          </w:p>
        </w:tc>
      </w:tr>
      <w:tr w:rsidR="002A4FCC" w:rsidRPr="002A4FCC" w:rsidTr="002A4FCC">
        <w:tc>
          <w:tcPr>
            <w:tcW w:w="4531" w:type="dxa"/>
          </w:tcPr>
          <w:p w:rsidR="002A4FCC" w:rsidRPr="002A4FCC" w:rsidRDefault="002A4FCC">
            <w:pPr>
              <w:spacing w:line="360" w:lineRule="auto"/>
              <w:jc w:val="both"/>
              <w:rPr>
                <w:rFonts w:ascii="Times New Roman" w:hAnsi="Times New Roman" w:cs="Times New Roman"/>
                <w:i/>
              </w:rPr>
            </w:pPr>
            <w:r w:rsidRPr="002A4FCC">
              <w:rPr>
                <w:rFonts w:ascii="Times New Roman" w:hAnsi="Times New Roman" w:cs="Times New Roman"/>
                <w:i/>
              </w:rPr>
              <w:t>- apprendre une nouvelle langue</w:t>
            </w:r>
          </w:p>
          <w:p w:rsidR="002A4FCC" w:rsidRPr="002A4FCC" w:rsidRDefault="002A4FCC">
            <w:pPr>
              <w:spacing w:line="360" w:lineRule="auto"/>
              <w:jc w:val="both"/>
              <w:rPr>
                <w:rFonts w:ascii="Times New Roman" w:hAnsi="Times New Roman" w:cs="Times New Roman"/>
                <w:i/>
              </w:rPr>
            </w:pPr>
            <w:r w:rsidRPr="002A4FCC">
              <w:rPr>
                <w:rFonts w:ascii="Times New Roman" w:hAnsi="Times New Roman" w:cs="Times New Roman"/>
                <w:i/>
              </w:rPr>
              <w:t>- découvrir une nouvelle culture</w:t>
            </w:r>
          </w:p>
          <w:p w:rsidR="002A4FCC" w:rsidRPr="002A4FCC" w:rsidRDefault="002A4FCC">
            <w:pPr>
              <w:spacing w:line="360" w:lineRule="auto"/>
              <w:jc w:val="both"/>
              <w:rPr>
                <w:rFonts w:ascii="Times New Roman" w:hAnsi="Times New Roman" w:cs="Times New Roman"/>
                <w:i/>
              </w:rPr>
            </w:pPr>
            <w:r w:rsidRPr="002A4FCC">
              <w:rPr>
                <w:rFonts w:ascii="Times New Roman" w:hAnsi="Times New Roman" w:cs="Times New Roman"/>
                <w:i/>
              </w:rPr>
              <w:t>- rencontrer des gens / se faire des amis</w:t>
            </w:r>
          </w:p>
          <w:p w:rsidR="002A4FCC" w:rsidRPr="002A4FCC" w:rsidRDefault="002A4FCC">
            <w:pPr>
              <w:spacing w:line="360" w:lineRule="auto"/>
              <w:jc w:val="both"/>
              <w:rPr>
                <w:rFonts w:ascii="Times New Roman" w:hAnsi="Times New Roman" w:cs="Times New Roman"/>
                <w:i/>
              </w:rPr>
            </w:pPr>
            <w:r w:rsidRPr="002A4FCC">
              <w:rPr>
                <w:rFonts w:ascii="Times New Roman" w:hAnsi="Times New Roman" w:cs="Times New Roman"/>
                <w:i/>
              </w:rPr>
              <w:t>- vivre dans un autre pays</w:t>
            </w:r>
          </w:p>
          <w:p w:rsidR="002A4FCC" w:rsidRPr="002A4FCC" w:rsidRDefault="002A4FCC">
            <w:pPr>
              <w:spacing w:line="360" w:lineRule="auto"/>
              <w:jc w:val="both"/>
              <w:rPr>
                <w:rFonts w:ascii="Times New Roman" w:hAnsi="Times New Roman" w:cs="Times New Roman"/>
                <w:i/>
              </w:rPr>
            </w:pPr>
            <w:r w:rsidRPr="002A4FCC">
              <w:rPr>
                <w:rFonts w:ascii="Times New Roman" w:hAnsi="Times New Roman" w:cs="Times New Roman"/>
                <w:i/>
              </w:rPr>
              <w:t>- découvrir un nouveau système d’enseignement</w:t>
            </w:r>
          </w:p>
          <w:p w:rsidR="002A4FCC" w:rsidRPr="002A4FCC" w:rsidRDefault="002A4FCC">
            <w:pPr>
              <w:spacing w:line="360" w:lineRule="auto"/>
              <w:jc w:val="both"/>
              <w:rPr>
                <w:rFonts w:ascii="Times New Roman" w:hAnsi="Times New Roman" w:cs="Times New Roman"/>
                <w:i/>
              </w:rPr>
            </w:pPr>
            <w:r w:rsidRPr="002A4FCC">
              <w:rPr>
                <w:rFonts w:ascii="Times New Roman" w:hAnsi="Times New Roman" w:cs="Times New Roman"/>
                <w:i/>
              </w:rPr>
              <w:t>- être indépendant</w:t>
            </w:r>
          </w:p>
        </w:tc>
        <w:tc>
          <w:tcPr>
            <w:tcW w:w="4531" w:type="dxa"/>
          </w:tcPr>
          <w:p w:rsidR="002A4FCC" w:rsidRPr="002A4FCC" w:rsidRDefault="002A4FCC">
            <w:pPr>
              <w:spacing w:line="360" w:lineRule="auto"/>
              <w:jc w:val="both"/>
              <w:rPr>
                <w:rFonts w:ascii="Times New Roman" w:hAnsi="Times New Roman" w:cs="Times New Roman"/>
                <w:i/>
              </w:rPr>
            </w:pPr>
            <w:r w:rsidRPr="002A4FCC">
              <w:rPr>
                <w:rFonts w:ascii="Times New Roman" w:hAnsi="Times New Roman" w:cs="Times New Roman"/>
                <w:i/>
              </w:rPr>
              <w:t xml:space="preserve">- être seul </w:t>
            </w:r>
          </w:p>
          <w:p w:rsidR="002A4FCC" w:rsidRPr="002A4FCC" w:rsidRDefault="002A4FCC">
            <w:pPr>
              <w:spacing w:line="360" w:lineRule="auto"/>
              <w:jc w:val="both"/>
              <w:rPr>
                <w:rFonts w:ascii="Times New Roman" w:hAnsi="Times New Roman" w:cs="Times New Roman"/>
                <w:i/>
              </w:rPr>
            </w:pPr>
            <w:r w:rsidRPr="002A4FCC">
              <w:rPr>
                <w:rFonts w:ascii="Times New Roman" w:hAnsi="Times New Roman" w:cs="Times New Roman"/>
                <w:i/>
              </w:rPr>
              <w:t>- vivre dans un pays inconnu</w:t>
            </w:r>
          </w:p>
          <w:p w:rsidR="002A4FCC" w:rsidRPr="002A4FCC" w:rsidRDefault="002A4FCC">
            <w:pPr>
              <w:spacing w:line="360" w:lineRule="auto"/>
              <w:jc w:val="both"/>
              <w:rPr>
                <w:rFonts w:ascii="Times New Roman" w:hAnsi="Times New Roman" w:cs="Times New Roman"/>
                <w:i/>
              </w:rPr>
            </w:pPr>
            <w:r w:rsidRPr="002A4FCC">
              <w:rPr>
                <w:rFonts w:ascii="Times New Roman" w:hAnsi="Times New Roman" w:cs="Times New Roman"/>
                <w:i/>
              </w:rPr>
              <w:t>- le mal du pays</w:t>
            </w:r>
          </w:p>
          <w:p w:rsidR="002A4FCC" w:rsidRPr="002A4FCC" w:rsidRDefault="002A4FCC">
            <w:pPr>
              <w:spacing w:line="360" w:lineRule="auto"/>
              <w:jc w:val="both"/>
              <w:rPr>
                <w:rFonts w:ascii="Times New Roman" w:hAnsi="Times New Roman" w:cs="Times New Roman"/>
                <w:i/>
              </w:rPr>
            </w:pPr>
            <w:r w:rsidRPr="002A4FCC">
              <w:rPr>
                <w:rFonts w:ascii="Times New Roman" w:hAnsi="Times New Roman" w:cs="Times New Roman"/>
                <w:i/>
              </w:rPr>
              <w:t>- être loin de ses amis, de sa famille</w:t>
            </w:r>
          </w:p>
          <w:p w:rsidR="002A4FCC" w:rsidRPr="002A4FCC" w:rsidRDefault="002A4FCC">
            <w:pPr>
              <w:spacing w:line="360" w:lineRule="auto"/>
              <w:jc w:val="both"/>
              <w:rPr>
                <w:rFonts w:ascii="Times New Roman" w:hAnsi="Times New Roman" w:cs="Times New Roman"/>
                <w:i/>
              </w:rPr>
            </w:pPr>
            <w:r w:rsidRPr="002A4FCC">
              <w:rPr>
                <w:rFonts w:ascii="Times New Roman" w:hAnsi="Times New Roman" w:cs="Times New Roman"/>
                <w:i/>
              </w:rPr>
              <w:t>- les barrières culturelles / l’incompréhension</w:t>
            </w:r>
          </w:p>
        </w:tc>
      </w:tr>
    </w:tbl>
    <w:p w:rsidR="002A4FCC" w:rsidRDefault="002A4FCC">
      <w:pPr>
        <w:spacing w:after="0" w:line="360" w:lineRule="auto"/>
        <w:jc w:val="both"/>
        <w:rPr>
          <w:rFonts w:ascii="Times New Roman" w:hAnsi="Times New Roman" w:cs="Times New Roman"/>
        </w:rPr>
      </w:pPr>
    </w:p>
    <w:p w:rsidR="002A4FCC" w:rsidRPr="002A4FCC" w:rsidRDefault="002A4FCC">
      <w:pPr>
        <w:spacing w:after="0" w:line="360" w:lineRule="auto"/>
        <w:jc w:val="both"/>
        <w:rPr>
          <w:rFonts w:ascii="Times New Roman" w:hAnsi="Times New Roman" w:cs="Times New Roman"/>
          <w:b/>
        </w:rPr>
      </w:pPr>
      <w:r w:rsidRPr="002A4FCC">
        <w:rPr>
          <w:rFonts w:ascii="Times New Roman" w:hAnsi="Times New Roman" w:cs="Times New Roman"/>
          <w:b/>
        </w:rPr>
        <w:t>Activité 4 : Rédiger un article sur les études à l’étranger</w:t>
      </w:r>
    </w:p>
    <w:p w:rsidR="002A4FCC" w:rsidRDefault="002A4FCC">
      <w:pPr>
        <w:spacing w:after="0" w:line="360" w:lineRule="auto"/>
        <w:jc w:val="both"/>
        <w:rPr>
          <w:rFonts w:ascii="Times New Roman" w:hAnsi="Times New Roman" w:cs="Times New Roman"/>
        </w:rPr>
      </w:pPr>
      <w:r w:rsidRPr="002A4FCC">
        <w:rPr>
          <w:rFonts w:ascii="Times New Roman" w:hAnsi="Times New Roman" w:cs="Times New Roman"/>
          <w:b/>
        </w:rPr>
        <w:t>Modalités</w:t>
      </w:r>
      <w:r>
        <w:rPr>
          <w:rFonts w:ascii="Times New Roman" w:hAnsi="Times New Roman" w:cs="Times New Roman"/>
        </w:rPr>
        <w:t> : à distance – en binômes</w:t>
      </w:r>
    </w:p>
    <w:p w:rsidR="002A4FCC" w:rsidRDefault="002A4FCC">
      <w:pPr>
        <w:spacing w:after="0" w:line="360" w:lineRule="auto"/>
        <w:jc w:val="both"/>
        <w:rPr>
          <w:rFonts w:ascii="Times New Roman" w:hAnsi="Times New Roman" w:cs="Times New Roman"/>
        </w:rPr>
      </w:pPr>
      <w:r w:rsidRPr="002A4FCC">
        <w:rPr>
          <w:rFonts w:ascii="Times New Roman" w:hAnsi="Times New Roman" w:cs="Times New Roman"/>
          <w:b/>
        </w:rPr>
        <w:t>Type</w:t>
      </w:r>
      <w:r>
        <w:rPr>
          <w:rFonts w:ascii="Times New Roman" w:hAnsi="Times New Roman" w:cs="Times New Roman"/>
        </w:rPr>
        <w:t xml:space="preserve"> </w:t>
      </w:r>
      <w:r w:rsidRPr="002A4FCC">
        <w:rPr>
          <w:rFonts w:ascii="Times New Roman" w:hAnsi="Times New Roman" w:cs="Times New Roman"/>
          <w:b/>
        </w:rPr>
        <w:t>d’activité</w:t>
      </w:r>
      <w:r>
        <w:rPr>
          <w:rFonts w:ascii="Times New Roman" w:hAnsi="Times New Roman" w:cs="Times New Roman"/>
        </w:rPr>
        <w:t xml:space="preserve"> : production écrite – interaction </w:t>
      </w:r>
      <w:r w:rsidR="00AE322A">
        <w:rPr>
          <w:rFonts w:ascii="Times New Roman" w:hAnsi="Times New Roman" w:cs="Times New Roman"/>
        </w:rPr>
        <w:t xml:space="preserve">orale et/ou </w:t>
      </w:r>
      <w:r>
        <w:rPr>
          <w:rFonts w:ascii="Times New Roman" w:hAnsi="Times New Roman" w:cs="Times New Roman"/>
        </w:rPr>
        <w:t xml:space="preserve">écrite </w:t>
      </w:r>
    </w:p>
    <w:p w:rsidR="002A4FCC" w:rsidRDefault="002A4FCC">
      <w:pPr>
        <w:spacing w:after="0" w:line="360" w:lineRule="auto"/>
        <w:jc w:val="both"/>
        <w:rPr>
          <w:rFonts w:ascii="Times New Roman" w:hAnsi="Times New Roman" w:cs="Times New Roman"/>
        </w:rPr>
      </w:pPr>
      <w:r w:rsidRPr="002A4FCC">
        <w:rPr>
          <w:rFonts w:ascii="Times New Roman" w:hAnsi="Times New Roman" w:cs="Times New Roman"/>
          <w:b/>
        </w:rPr>
        <w:t>Durée</w:t>
      </w:r>
      <w:r>
        <w:rPr>
          <w:rFonts w:ascii="Times New Roman" w:hAnsi="Times New Roman" w:cs="Times New Roman"/>
        </w:rPr>
        <w:t> </w:t>
      </w:r>
      <w:r w:rsidRPr="00A92AB2">
        <w:rPr>
          <w:rFonts w:ascii="Times New Roman" w:hAnsi="Times New Roman" w:cs="Times New Roman"/>
        </w:rPr>
        <w:t xml:space="preserve">: </w:t>
      </w:r>
      <w:r w:rsidR="00413CD0">
        <w:rPr>
          <w:rFonts w:ascii="Times New Roman" w:hAnsi="Times New Roman" w:cs="Times New Roman"/>
        </w:rPr>
        <w:t>délai de réalisation : 1 semaine</w:t>
      </w:r>
    </w:p>
    <w:p w:rsidR="002A4FCC" w:rsidRDefault="002A4FCC">
      <w:pPr>
        <w:spacing w:after="0" w:line="360" w:lineRule="auto"/>
        <w:jc w:val="both"/>
        <w:rPr>
          <w:rFonts w:ascii="Times New Roman" w:hAnsi="Times New Roman" w:cs="Times New Roman"/>
        </w:rPr>
      </w:pPr>
      <w:r w:rsidRPr="002A4FCC">
        <w:rPr>
          <w:rFonts w:ascii="Times New Roman" w:hAnsi="Times New Roman" w:cs="Times New Roman"/>
          <w:b/>
        </w:rPr>
        <w:t>Supports</w:t>
      </w:r>
      <w:r>
        <w:rPr>
          <w:rFonts w:ascii="Times New Roman" w:hAnsi="Times New Roman" w:cs="Times New Roman"/>
        </w:rPr>
        <w:t xml:space="preserve"> : un outil de rédaction collective type </w:t>
      </w:r>
      <w:r w:rsidR="00283C82">
        <w:rPr>
          <w:rFonts w:ascii="Times New Roman" w:hAnsi="Times New Roman" w:cs="Times New Roman"/>
        </w:rPr>
        <w:t>Google Doc</w:t>
      </w:r>
      <w:r>
        <w:rPr>
          <w:rFonts w:ascii="Times New Roman" w:hAnsi="Times New Roman" w:cs="Times New Roman"/>
        </w:rPr>
        <w:t xml:space="preserve">, un outil de communication synchrone ou asynchrone (e-mail ou chat par exemple) </w:t>
      </w:r>
      <w:r w:rsidR="00E903C0">
        <w:rPr>
          <w:rFonts w:ascii="Times New Roman" w:hAnsi="Times New Roman" w:cs="Times New Roman"/>
        </w:rPr>
        <w:t xml:space="preserve">- </w:t>
      </w:r>
      <w:r w:rsidR="00E903C0" w:rsidRPr="00E903C0">
        <w:rPr>
          <w:rFonts w:ascii="Times New Roman" w:hAnsi="Times New Roman" w:cs="Times New Roman"/>
        </w:rPr>
        <w:t>dictionnaire en ligne si besoin</w:t>
      </w:r>
    </w:p>
    <w:p w:rsidR="005500EE" w:rsidRDefault="002A4FCC">
      <w:pPr>
        <w:spacing w:after="0" w:line="360" w:lineRule="auto"/>
        <w:jc w:val="both"/>
        <w:rPr>
          <w:rFonts w:ascii="Times New Roman" w:hAnsi="Times New Roman" w:cs="Times New Roman"/>
        </w:rPr>
      </w:pPr>
      <w:r w:rsidRPr="002A4FCC">
        <w:rPr>
          <w:rFonts w:ascii="Times New Roman" w:hAnsi="Times New Roman" w:cs="Times New Roman"/>
          <w:b/>
        </w:rPr>
        <w:t>Déroulement</w:t>
      </w:r>
      <w:r>
        <w:rPr>
          <w:rFonts w:ascii="Times New Roman" w:hAnsi="Times New Roman" w:cs="Times New Roman"/>
        </w:rPr>
        <w:t xml:space="preserve"> : </w:t>
      </w:r>
    </w:p>
    <w:p w:rsidR="005500EE" w:rsidRDefault="005500EE" w:rsidP="00675AEE">
      <w:pPr>
        <w:spacing w:after="0" w:line="360" w:lineRule="auto"/>
        <w:jc w:val="both"/>
        <w:rPr>
          <w:rFonts w:ascii="Times New Roman" w:hAnsi="Times New Roman" w:cs="Times New Roman"/>
        </w:rPr>
      </w:pPr>
      <w:r>
        <w:rPr>
          <w:rFonts w:ascii="Times New Roman" w:hAnsi="Times New Roman" w:cs="Times New Roman"/>
        </w:rPr>
        <w:lastRenderedPageBreak/>
        <w:t xml:space="preserve">Phase 1 : </w:t>
      </w:r>
      <w:r w:rsidR="002A4FCC">
        <w:rPr>
          <w:rFonts w:ascii="Times New Roman" w:hAnsi="Times New Roman" w:cs="Times New Roman"/>
        </w:rPr>
        <w:t xml:space="preserve">Par deux, les étudiants rédigent un article sur les études à l’étranger. La structure de l’article est définie dans les consignes afin d’aider les apprenants. Ce sont eux qui devront définir les modalités de travail. Par exemple, ils </w:t>
      </w:r>
      <w:r>
        <w:rPr>
          <w:rFonts w:ascii="Times New Roman" w:hAnsi="Times New Roman" w:cs="Times New Roman"/>
        </w:rPr>
        <w:t>peuvent</w:t>
      </w:r>
      <w:r w:rsidR="002A4FCC">
        <w:rPr>
          <w:rFonts w:ascii="Times New Roman" w:hAnsi="Times New Roman" w:cs="Times New Roman"/>
        </w:rPr>
        <w:t xml:space="preserve"> choisir de se répartir le travail (une ou plusieurs parties par étudiant) ou bien de travailler ensemble pour la rédaction. Ils </w:t>
      </w:r>
      <w:r>
        <w:rPr>
          <w:rFonts w:ascii="Times New Roman" w:hAnsi="Times New Roman" w:cs="Times New Roman"/>
        </w:rPr>
        <w:t>peuvent</w:t>
      </w:r>
      <w:r w:rsidR="002A4FCC">
        <w:rPr>
          <w:rFonts w:ascii="Times New Roman" w:hAnsi="Times New Roman" w:cs="Times New Roman"/>
        </w:rPr>
        <w:t xml:space="preserve">, si besoin, faire davantage de recherches sur Internet. Afin de les </w:t>
      </w:r>
      <w:r w:rsidR="00990FB3">
        <w:rPr>
          <w:rFonts w:ascii="Times New Roman" w:hAnsi="Times New Roman" w:cs="Times New Roman"/>
        </w:rPr>
        <w:t>inciter</w:t>
      </w:r>
      <w:r w:rsidR="002A4FCC">
        <w:rPr>
          <w:rFonts w:ascii="Times New Roman" w:hAnsi="Times New Roman" w:cs="Times New Roman"/>
        </w:rPr>
        <w:t xml:space="preserve"> à collaborer, ils </w:t>
      </w:r>
      <w:r>
        <w:rPr>
          <w:rFonts w:ascii="Times New Roman" w:hAnsi="Times New Roman" w:cs="Times New Roman"/>
        </w:rPr>
        <w:t>sont</w:t>
      </w:r>
      <w:r w:rsidR="002A4FCC">
        <w:rPr>
          <w:rFonts w:ascii="Times New Roman" w:hAnsi="Times New Roman" w:cs="Times New Roman"/>
        </w:rPr>
        <w:t xml:space="preserve"> encouragés à utiliser un outil de rédaction collective comme </w:t>
      </w:r>
      <w:r w:rsidR="00283C82">
        <w:rPr>
          <w:rFonts w:ascii="Times New Roman" w:hAnsi="Times New Roman" w:cs="Times New Roman"/>
        </w:rPr>
        <w:t>Google Doc</w:t>
      </w:r>
      <w:r w:rsidR="00E904B6">
        <w:rPr>
          <w:rFonts w:ascii="Times New Roman" w:hAnsi="Times New Roman" w:cs="Times New Roman"/>
        </w:rPr>
        <w:t xml:space="preserve">. Ils </w:t>
      </w:r>
      <w:r>
        <w:rPr>
          <w:rFonts w:ascii="Times New Roman" w:hAnsi="Times New Roman" w:cs="Times New Roman"/>
        </w:rPr>
        <w:t>peuvent</w:t>
      </w:r>
      <w:r w:rsidR="00E904B6">
        <w:rPr>
          <w:rFonts w:ascii="Times New Roman" w:hAnsi="Times New Roman" w:cs="Times New Roman"/>
        </w:rPr>
        <w:t xml:space="preserve"> consulter le tutoriel consacré à l’utilisation d’un </w:t>
      </w:r>
      <w:r w:rsidR="00283C82">
        <w:rPr>
          <w:rFonts w:ascii="Times New Roman" w:hAnsi="Times New Roman" w:cs="Times New Roman"/>
        </w:rPr>
        <w:t>Google Doc</w:t>
      </w:r>
      <w:r w:rsidR="00E904B6">
        <w:rPr>
          <w:rFonts w:ascii="Times New Roman" w:hAnsi="Times New Roman" w:cs="Times New Roman"/>
        </w:rPr>
        <w:t xml:space="preserve"> dans la partie « ressources ». </w:t>
      </w:r>
    </w:p>
    <w:p w:rsidR="002A4FCC" w:rsidRDefault="005500EE" w:rsidP="00675AEE">
      <w:pPr>
        <w:spacing w:after="0" w:line="360" w:lineRule="auto"/>
        <w:jc w:val="both"/>
        <w:rPr>
          <w:rFonts w:ascii="Times New Roman" w:hAnsi="Times New Roman" w:cs="Times New Roman"/>
        </w:rPr>
      </w:pPr>
      <w:r>
        <w:rPr>
          <w:rFonts w:ascii="Times New Roman" w:hAnsi="Times New Roman" w:cs="Times New Roman"/>
        </w:rPr>
        <w:t xml:space="preserve">Phase 2 : </w:t>
      </w:r>
      <w:r w:rsidR="00E904B6">
        <w:rPr>
          <w:rFonts w:ascii="Times New Roman" w:hAnsi="Times New Roman" w:cs="Times New Roman"/>
        </w:rPr>
        <w:t xml:space="preserve">Une fois l’article rédigé, les étudiants </w:t>
      </w:r>
      <w:r>
        <w:rPr>
          <w:rFonts w:ascii="Times New Roman" w:hAnsi="Times New Roman" w:cs="Times New Roman"/>
        </w:rPr>
        <w:t>sont</w:t>
      </w:r>
      <w:r w:rsidR="00E904B6">
        <w:rPr>
          <w:rFonts w:ascii="Times New Roman" w:hAnsi="Times New Roman" w:cs="Times New Roman"/>
        </w:rPr>
        <w:t xml:space="preserve"> chargés d’envoyer leur travail à l’enseignant par voie élec</w:t>
      </w:r>
      <w:r>
        <w:rPr>
          <w:rFonts w:ascii="Times New Roman" w:hAnsi="Times New Roman" w:cs="Times New Roman"/>
        </w:rPr>
        <w:t>tronique. L’enseignant corrige les productions et fournit</w:t>
      </w:r>
      <w:r w:rsidR="00E904B6">
        <w:rPr>
          <w:rFonts w:ascii="Times New Roman" w:hAnsi="Times New Roman" w:cs="Times New Roman"/>
        </w:rPr>
        <w:t xml:space="preserve"> un retour formatif </w:t>
      </w:r>
      <w:r w:rsidR="003F35CD">
        <w:rPr>
          <w:rFonts w:ascii="Times New Roman" w:hAnsi="Times New Roman" w:cs="Times New Roman"/>
        </w:rPr>
        <w:t xml:space="preserve">(commentaires) </w:t>
      </w:r>
      <w:r w:rsidR="00E904B6">
        <w:rPr>
          <w:rFonts w:ascii="Times New Roman" w:hAnsi="Times New Roman" w:cs="Times New Roman"/>
        </w:rPr>
        <w:t xml:space="preserve">à chaque binôme. </w:t>
      </w:r>
      <w:r w:rsidR="003F35CD">
        <w:rPr>
          <w:rFonts w:ascii="Times New Roman" w:hAnsi="Times New Roman" w:cs="Times New Roman"/>
        </w:rPr>
        <w:t>La grille d’évaluation suivante pourra également être utilisée.</w:t>
      </w:r>
    </w:p>
    <w:p w:rsidR="00E904B6" w:rsidRDefault="00E904B6">
      <w:pPr>
        <w:spacing w:after="0" w:line="360" w:lineRule="auto"/>
        <w:jc w:val="both"/>
        <w:rPr>
          <w:rFonts w:ascii="Times New Roman" w:hAnsi="Times New Roman" w:cs="Times New Roman"/>
        </w:rPr>
      </w:pPr>
    </w:p>
    <w:p w:rsidR="00E904B6" w:rsidRPr="005500EE" w:rsidRDefault="00E904B6">
      <w:pPr>
        <w:spacing w:after="0" w:line="360" w:lineRule="auto"/>
        <w:jc w:val="both"/>
        <w:rPr>
          <w:rFonts w:ascii="Times New Roman" w:hAnsi="Times New Roman" w:cs="Times New Roman"/>
          <w:b/>
          <w:i/>
        </w:rPr>
      </w:pPr>
      <w:r w:rsidRPr="003F35CD">
        <w:rPr>
          <w:rFonts w:ascii="Times New Roman" w:hAnsi="Times New Roman" w:cs="Times New Roman"/>
          <w:b/>
          <w:i/>
        </w:rPr>
        <w:t>Proposition de grille d’évaluation des productions écrites :</w:t>
      </w:r>
    </w:p>
    <w:tbl>
      <w:tblPr>
        <w:tblStyle w:val="Grilledutableau"/>
        <w:tblW w:w="8809" w:type="dxa"/>
        <w:tblLook w:val="04A0" w:firstRow="1" w:lastRow="0" w:firstColumn="1" w:lastColumn="0" w:noHBand="0" w:noVBand="1"/>
      </w:tblPr>
      <w:tblGrid>
        <w:gridCol w:w="2689"/>
        <w:gridCol w:w="680"/>
        <w:gridCol w:w="680"/>
        <w:gridCol w:w="680"/>
        <w:gridCol w:w="680"/>
        <w:gridCol w:w="680"/>
        <w:gridCol w:w="680"/>
        <w:gridCol w:w="680"/>
        <w:gridCol w:w="680"/>
        <w:gridCol w:w="680"/>
      </w:tblGrid>
      <w:tr w:rsidR="00D4503B" w:rsidTr="00D4503B">
        <w:tc>
          <w:tcPr>
            <w:tcW w:w="2689" w:type="dxa"/>
          </w:tcPr>
          <w:p w:rsidR="00D4503B" w:rsidRDefault="00D4503B" w:rsidP="00D4503B">
            <w:pPr>
              <w:rPr>
                <w:rFonts w:ascii="Times New Roman" w:hAnsi="Times New Roman" w:cs="Times New Roman"/>
                <w:b/>
              </w:rPr>
            </w:pPr>
            <w:r w:rsidRPr="00D4503B">
              <w:rPr>
                <w:rFonts w:ascii="Times New Roman" w:hAnsi="Times New Roman" w:cs="Times New Roman"/>
                <w:b/>
              </w:rPr>
              <w:t>Respect des consignes</w:t>
            </w:r>
          </w:p>
          <w:p w:rsidR="00D4503B" w:rsidRPr="00D4503B" w:rsidRDefault="00D4503B" w:rsidP="00D4503B">
            <w:pPr>
              <w:rPr>
                <w:rFonts w:ascii="Times New Roman" w:hAnsi="Times New Roman" w:cs="Times New Roman"/>
              </w:rPr>
            </w:pPr>
            <w:r w:rsidRPr="00D4503B">
              <w:rPr>
                <w:rFonts w:ascii="Times New Roman" w:hAnsi="Times New Roman" w:cs="Times New Roman"/>
              </w:rPr>
              <w:t>La longueur et le format de l’</w:t>
            </w:r>
            <w:r>
              <w:rPr>
                <w:rFonts w:ascii="Times New Roman" w:hAnsi="Times New Roman" w:cs="Times New Roman"/>
              </w:rPr>
              <w:t>article sont respectés</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0</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0,5</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1</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1 ,5</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2</w:t>
            </w:r>
          </w:p>
        </w:tc>
        <w:tc>
          <w:tcPr>
            <w:tcW w:w="680" w:type="dxa"/>
            <w:vAlign w:val="center"/>
          </w:tcPr>
          <w:p w:rsidR="00D4503B" w:rsidRDefault="00D4503B" w:rsidP="00D4503B">
            <w:pPr>
              <w:spacing w:line="360" w:lineRule="auto"/>
              <w:jc w:val="center"/>
              <w:rPr>
                <w:rFonts w:ascii="Times New Roman" w:hAnsi="Times New Roman" w:cs="Times New Roman"/>
              </w:rPr>
            </w:pPr>
          </w:p>
        </w:tc>
        <w:tc>
          <w:tcPr>
            <w:tcW w:w="680" w:type="dxa"/>
            <w:vAlign w:val="center"/>
          </w:tcPr>
          <w:p w:rsidR="00D4503B" w:rsidRDefault="00D4503B" w:rsidP="00D4503B">
            <w:pPr>
              <w:spacing w:line="360" w:lineRule="auto"/>
              <w:jc w:val="center"/>
              <w:rPr>
                <w:rFonts w:ascii="Times New Roman" w:hAnsi="Times New Roman" w:cs="Times New Roman"/>
              </w:rPr>
            </w:pPr>
          </w:p>
        </w:tc>
        <w:tc>
          <w:tcPr>
            <w:tcW w:w="680" w:type="dxa"/>
            <w:vAlign w:val="center"/>
          </w:tcPr>
          <w:p w:rsidR="00D4503B" w:rsidRDefault="00D4503B" w:rsidP="00D4503B">
            <w:pPr>
              <w:spacing w:line="360" w:lineRule="auto"/>
              <w:jc w:val="center"/>
              <w:rPr>
                <w:rFonts w:ascii="Times New Roman" w:hAnsi="Times New Roman" w:cs="Times New Roman"/>
              </w:rPr>
            </w:pPr>
          </w:p>
        </w:tc>
        <w:tc>
          <w:tcPr>
            <w:tcW w:w="680" w:type="dxa"/>
            <w:vAlign w:val="center"/>
          </w:tcPr>
          <w:p w:rsidR="00D4503B" w:rsidRDefault="00D4503B" w:rsidP="00D4503B">
            <w:pPr>
              <w:spacing w:line="360" w:lineRule="auto"/>
              <w:jc w:val="center"/>
              <w:rPr>
                <w:rFonts w:ascii="Times New Roman" w:hAnsi="Times New Roman" w:cs="Times New Roman"/>
              </w:rPr>
            </w:pPr>
          </w:p>
        </w:tc>
      </w:tr>
      <w:tr w:rsidR="00D4503B" w:rsidTr="00D4503B">
        <w:tc>
          <w:tcPr>
            <w:tcW w:w="2689" w:type="dxa"/>
          </w:tcPr>
          <w:p w:rsidR="00D4503B" w:rsidRDefault="00D4503B" w:rsidP="00D4503B">
            <w:pPr>
              <w:rPr>
                <w:rFonts w:ascii="Times New Roman" w:hAnsi="Times New Roman" w:cs="Times New Roman"/>
                <w:b/>
              </w:rPr>
            </w:pPr>
            <w:r w:rsidRPr="00D4503B">
              <w:rPr>
                <w:rFonts w:ascii="Times New Roman" w:hAnsi="Times New Roman" w:cs="Times New Roman"/>
                <w:b/>
              </w:rPr>
              <w:t>Cohérence / cohésion</w:t>
            </w:r>
          </w:p>
          <w:p w:rsidR="00D4503B" w:rsidRPr="00D4503B" w:rsidRDefault="00D4503B" w:rsidP="00D4503B">
            <w:pPr>
              <w:rPr>
                <w:rFonts w:ascii="Times New Roman" w:hAnsi="Times New Roman" w:cs="Times New Roman"/>
              </w:rPr>
            </w:pPr>
            <w:r w:rsidRPr="00D4503B">
              <w:rPr>
                <w:rFonts w:ascii="Times New Roman" w:hAnsi="Times New Roman" w:cs="Times New Roman"/>
              </w:rPr>
              <w:t>Le contenu est structuré e</w:t>
            </w:r>
            <w:r>
              <w:rPr>
                <w:rFonts w:ascii="Times New Roman" w:hAnsi="Times New Roman" w:cs="Times New Roman"/>
              </w:rPr>
              <w:t>t présenté de manière cohérente</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0</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0,5</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1</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1 ,5</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2</w:t>
            </w:r>
          </w:p>
        </w:tc>
        <w:tc>
          <w:tcPr>
            <w:tcW w:w="680" w:type="dxa"/>
            <w:vAlign w:val="center"/>
          </w:tcPr>
          <w:p w:rsidR="00D4503B" w:rsidRDefault="00D4503B" w:rsidP="00D4503B">
            <w:pPr>
              <w:spacing w:line="360" w:lineRule="auto"/>
              <w:jc w:val="center"/>
              <w:rPr>
                <w:rFonts w:ascii="Times New Roman" w:hAnsi="Times New Roman" w:cs="Times New Roman"/>
              </w:rPr>
            </w:pPr>
          </w:p>
        </w:tc>
        <w:tc>
          <w:tcPr>
            <w:tcW w:w="680" w:type="dxa"/>
            <w:vAlign w:val="center"/>
          </w:tcPr>
          <w:p w:rsidR="00D4503B" w:rsidRDefault="00D4503B" w:rsidP="00D4503B">
            <w:pPr>
              <w:spacing w:line="360" w:lineRule="auto"/>
              <w:jc w:val="center"/>
              <w:rPr>
                <w:rFonts w:ascii="Times New Roman" w:hAnsi="Times New Roman" w:cs="Times New Roman"/>
              </w:rPr>
            </w:pPr>
          </w:p>
        </w:tc>
        <w:tc>
          <w:tcPr>
            <w:tcW w:w="680" w:type="dxa"/>
            <w:vAlign w:val="center"/>
          </w:tcPr>
          <w:p w:rsidR="00D4503B" w:rsidRDefault="00D4503B" w:rsidP="00D4503B">
            <w:pPr>
              <w:spacing w:line="360" w:lineRule="auto"/>
              <w:jc w:val="center"/>
              <w:rPr>
                <w:rFonts w:ascii="Times New Roman" w:hAnsi="Times New Roman" w:cs="Times New Roman"/>
              </w:rPr>
            </w:pPr>
          </w:p>
        </w:tc>
        <w:tc>
          <w:tcPr>
            <w:tcW w:w="680" w:type="dxa"/>
            <w:vAlign w:val="center"/>
          </w:tcPr>
          <w:p w:rsidR="00D4503B" w:rsidRDefault="00D4503B" w:rsidP="00D4503B">
            <w:pPr>
              <w:spacing w:line="360" w:lineRule="auto"/>
              <w:jc w:val="center"/>
              <w:rPr>
                <w:rFonts w:ascii="Times New Roman" w:hAnsi="Times New Roman" w:cs="Times New Roman"/>
              </w:rPr>
            </w:pPr>
          </w:p>
        </w:tc>
      </w:tr>
      <w:tr w:rsidR="00D4503B" w:rsidTr="00D4503B">
        <w:tc>
          <w:tcPr>
            <w:tcW w:w="2689" w:type="dxa"/>
          </w:tcPr>
          <w:p w:rsidR="00D4503B" w:rsidRDefault="00D4503B" w:rsidP="00D4503B">
            <w:pPr>
              <w:rPr>
                <w:rFonts w:ascii="Times New Roman" w:hAnsi="Times New Roman" w:cs="Times New Roman"/>
              </w:rPr>
            </w:pPr>
            <w:r w:rsidRPr="00D4503B">
              <w:rPr>
                <w:rFonts w:ascii="Times New Roman" w:hAnsi="Times New Roman" w:cs="Times New Roman"/>
                <w:b/>
              </w:rPr>
              <w:t>Compétence grammaticale</w:t>
            </w:r>
          </w:p>
          <w:p w:rsidR="00D4503B" w:rsidRPr="00D4503B" w:rsidRDefault="00D4503B" w:rsidP="00D4503B">
            <w:pPr>
              <w:rPr>
                <w:rFonts w:ascii="Times New Roman" w:hAnsi="Times New Roman" w:cs="Times New Roman"/>
                <w:b/>
              </w:rPr>
            </w:pPr>
            <w:r>
              <w:rPr>
                <w:rFonts w:ascii="Times New Roman" w:hAnsi="Times New Roman" w:cs="Times New Roman"/>
              </w:rPr>
              <w:t>B</w:t>
            </w:r>
            <w:r w:rsidRPr="00D4503B">
              <w:rPr>
                <w:rFonts w:ascii="Times New Roman" w:hAnsi="Times New Roman" w:cs="Times New Roman"/>
              </w:rPr>
              <w:t>on contrôle grammatical général. Des erreurs peuvent se</w:t>
            </w:r>
          </w:p>
          <w:p w:rsidR="00D4503B" w:rsidRPr="00D4503B" w:rsidRDefault="00D4503B" w:rsidP="00D4503B">
            <w:pPr>
              <w:rPr>
                <w:rFonts w:ascii="Times New Roman" w:hAnsi="Times New Roman" w:cs="Times New Roman"/>
                <w:b/>
              </w:rPr>
            </w:pPr>
            <w:r w:rsidRPr="00D4503B">
              <w:rPr>
                <w:rFonts w:ascii="Times New Roman" w:hAnsi="Times New Roman" w:cs="Times New Roman"/>
              </w:rPr>
              <w:t>produire m</w:t>
            </w:r>
            <w:r>
              <w:rPr>
                <w:rFonts w:ascii="Times New Roman" w:hAnsi="Times New Roman" w:cs="Times New Roman"/>
              </w:rPr>
              <w:t>ais le sens général reste clair</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0</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0,5</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1</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1 ,5</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2</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2,5</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3</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3,5</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4</w:t>
            </w:r>
          </w:p>
        </w:tc>
      </w:tr>
      <w:tr w:rsidR="00D4503B" w:rsidTr="00D4503B">
        <w:tc>
          <w:tcPr>
            <w:tcW w:w="2689" w:type="dxa"/>
          </w:tcPr>
          <w:p w:rsidR="00D4503B" w:rsidRDefault="00D4503B" w:rsidP="00D4503B">
            <w:pPr>
              <w:rPr>
                <w:rFonts w:ascii="Times New Roman" w:hAnsi="Times New Roman" w:cs="Times New Roman"/>
                <w:b/>
              </w:rPr>
            </w:pPr>
            <w:r w:rsidRPr="00D4503B">
              <w:rPr>
                <w:rFonts w:ascii="Times New Roman" w:hAnsi="Times New Roman" w:cs="Times New Roman"/>
                <w:b/>
              </w:rPr>
              <w:t>Compétence lexicale</w:t>
            </w:r>
            <w:r>
              <w:rPr>
                <w:rFonts w:ascii="Times New Roman" w:hAnsi="Times New Roman" w:cs="Times New Roman"/>
                <w:b/>
              </w:rPr>
              <w:t xml:space="preserve"> </w:t>
            </w:r>
          </w:p>
          <w:p w:rsidR="00D4503B" w:rsidRPr="00D4503B" w:rsidRDefault="00D4503B" w:rsidP="00D4503B">
            <w:pPr>
              <w:rPr>
                <w:rFonts w:ascii="Times New Roman" w:hAnsi="Times New Roman" w:cs="Times New Roman"/>
              </w:rPr>
            </w:pPr>
            <w:r w:rsidRPr="00D4503B">
              <w:rPr>
                <w:rFonts w:ascii="Times New Roman" w:hAnsi="Times New Roman" w:cs="Times New Roman"/>
              </w:rPr>
              <w:t>Le vocabulaire abordé au cours de l’étape est bien réinvesti. Le registre est adapté</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0</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0,5</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1</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1 ,5</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2</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2,5</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3</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3,5</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4</w:t>
            </w:r>
          </w:p>
        </w:tc>
      </w:tr>
      <w:tr w:rsidR="00D4503B" w:rsidTr="00D4503B">
        <w:tc>
          <w:tcPr>
            <w:tcW w:w="2689" w:type="dxa"/>
          </w:tcPr>
          <w:p w:rsidR="00D4503B" w:rsidRDefault="00D4503B" w:rsidP="00D4503B">
            <w:pPr>
              <w:rPr>
                <w:rFonts w:ascii="Times New Roman" w:hAnsi="Times New Roman" w:cs="Times New Roman"/>
                <w:b/>
              </w:rPr>
            </w:pPr>
            <w:r w:rsidRPr="00D4503B">
              <w:rPr>
                <w:rFonts w:ascii="Times New Roman" w:hAnsi="Times New Roman" w:cs="Times New Roman"/>
                <w:b/>
              </w:rPr>
              <w:t>Présentation du programme Erasmus</w:t>
            </w:r>
          </w:p>
          <w:p w:rsidR="00D4503B" w:rsidRPr="00D4503B" w:rsidRDefault="00D4503B" w:rsidP="00D4503B">
            <w:pPr>
              <w:rPr>
                <w:rFonts w:ascii="Times New Roman" w:hAnsi="Times New Roman" w:cs="Times New Roman"/>
              </w:rPr>
            </w:pPr>
            <w:r w:rsidRPr="00D4503B">
              <w:rPr>
                <w:rFonts w:ascii="Times New Roman" w:hAnsi="Times New Roman" w:cs="Times New Roman"/>
              </w:rPr>
              <w:t>Le programme est présenté de manière concise et claire. Des éléments ont été apportés</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0</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0,5</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1</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1 ,5</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2</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2,5</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3</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3,5</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4</w:t>
            </w:r>
          </w:p>
        </w:tc>
      </w:tr>
      <w:tr w:rsidR="00D4503B" w:rsidTr="00D4503B">
        <w:tc>
          <w:tcPr>
            <w:tcW w:w="2689" w:type="dxa"/>
          </w:tcPr>
          <w:p w:rsidR="00D4503B" w:rsidRDefault="00D4503B" w:rsidP="00D4503B">
            <w:pPr>
              <w:rPr>
                <w:rFonts w:ascii="Times New Roman" w:hAnsi="Times New Roman" w:cs="Times New Roman"/>
                <w:b/>
              </w:rPr>
            </w:pPr>
            <w:r w:rsidRPr="00D4503B">
              <w:rPr>
                <w:rFonts w:ascii="Times New Roman" w:hAnsi="Times New Roman" w:cs="Times New Roman"/>
                <w:b/>
              </w:rPr>
              <w:t xml:space="preserve">Les avantages et les inconvénients </w:t>
            </w:r>
          </w:p>
          <w:p w:rsidR="00D4503B" w:rsidRPr="00D4503B" w:rsidRDefault="00D4503B" w:rsidP="00D4503B">
            <w:pPr>
              <w:rPr>
                <w:rFonts w:ascii="Times New Roman" w:hAnsi="Times New Roman" w:cs="Times New Roman"/>
              </w:rPr>
            </w:pPr>
            <w:r w:rsidRPr="00D4503B">
              <w:rPr>
                <w:rFonts w:ascii="Times New Roman" w:hAnsi="Times New Roman" w:cs="Times New Roman"/>
              </w:rPr>
              <w:t>Les avantages et inconvénients sont présentés de façon claire et équilibrée</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0</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0,5</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1</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1 ,5</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2</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2,5</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3</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3,5</w:t>
            </w:r>
          </w:p>
        </w:tc>
        <w:tc>
          <w:tcPr>
            <w:tcW w:w="680" w:type="dxa"/>
            <w:vAlign w:val="center"/>
          </w:tcPr>
          <w:p w:rsidR="00D4503B" w:rsidRDefault="00D4503B" w:rsidP="00D4503B">
            <w:pPr>
              <w:spacing w:line="360" w:lineRule="auto"/>
              <w:jc w:val="center"/>
              <w:rPr>
                <w:rFonts w:ascii="Times New Roman" w:hAnsi="Times New Roman" w:cs="Times New Roman"/>
              </w:rPr>
            </w:pPr>
            <w:r>
              <w:rPr>
                <w:rFonts w:ascii="Times New Roman" w:hAnsi="Times New Roman" w:cs="Times New Roman"/>
              </w:rPr>
              <w:t>4</w:t>
            </w:r>
          </w:p>
        </w:tc>
      </w:tr>
    </w:tbl>
    <w:p w:rsidR="00E904B6" w:rsidRDefault="00E904B6">
      <w:pPr>
        <w:spacing w:after="0" w:line="360" w:lineRule="auto"/>
        <w:jc w:val="both"/>
        <w:rPr>
          <w:rFonts w:ascii="Times New Roman" w:hAnsi="Times New Roman" w:cs="Times New Roman"/>
        </w:rPr>
      </w:pPr>
    </w:p>
    <w:p w:rsidR="00E904B6" w:rsidRDefault="00E904B6">
      <w:pPr>
        <w:spacing w:after="0" w:line="360" w:lineRule="auto"/>
        <w:jc w:val="both"/>
        <w:rPr>
          <w:rFonts w:ascii="Times New Roman" w:hAnsi="Times New Roman" w:cs="Times New Roman"/>
          <w:b/>
        </w:rPr>
      </w:pPr>
      <w:r w:rsidRPr="00E904B6">
        <w:rPr>
          <w:rFonts w:ascii="Times New Roman" w:hAnsi="Times New Roman" w:cs="Times New Roman"/>
          <w:b/>
        </w:rPr>
        <w:t>Activité 5 : Comprendre une vidéo humoristique sur l’année à l’étranger</w:t>
      </w:r>
    </w:p>
    <w:p w:rsidR="00E904B6" w:rsidRPr="00E904B6" w:rsidRDefault="00E904B6">
      <w:pPr>
        <w:spacing w:after="0" w:line="360" w:lineRule="auto"/>
        <w:jc w:val="both"/>
        <w:rPr>
          <w:rFonts w:ascii="Times New Roman" w:hAnsi="Times New Roman" w:cs="Times New Roman"/>
        </w:rPr>
      </w:pPr>
      <w:r>
        <w:rPr>
          <w:rFonts w:ascii="Times New Roman" w:hAnsi="Times New Roman" w:cs="Times New Roman"/>
          <w:b/>
        </w:rPr>
        <w:t xml:space="preserve">Modalités : </w:t>
      </w:r>
      <w:r>
        <w:rPr>
          <w:rFonts w:ascii="Times New Roman" w:hAnsi="Times New Roman" w:cs="Times New Roman"/>
        </w:rPr>
        <w:t>à distance – en individuel</w:t>
      </w:r>
    </w:p>
    <w:p w:rsidR="00E904B6" w:rsidRDefault="00E904B6">
      <w:pPr>
        <w:spacing w:after="0" w:line="360" w:lineRule="auto"/>
        <w:jc w:val="both"/>
        <w:rPr>
          <w:rFonts w:ascii="Times New Roman" w:hAnsi="Times New Roman" w:cs="Times New Roman"/>
          <w:b/>
        </w:rPr>
      </w:pPr>
      <w:r>
        <w:rPr>
          <w:rFonts w:ascii="Times New Roman" w:hAnsi="Times New Roman" w:cs="Times New Roman"/>
          <w:b/>
        </w:rPr>
        <w:t xml:space="preserve">Type d’activité : </w:t>
      </w:r>
      <w:r w:rsidRPr="00E904B6">
        <w:rPr>
          <w:rFonts w:ascii="Times New Roman" w:hAnsi="Times New Roman" w:cs="Times New Roman"/>
        </w:rPr>
        <w:t>compréhension audio-visuelle – sensibilisation à l’humour français</w:t>
      </w:r>
    </w:p>
    <w:p w:rsidR="00E904B6" w:rsidRDefault="00E904B6">
      <w:pPr>
        <w:spacing w:after="0" w:line="360" w:lineRule="auto"/>
        <w:jc w:val="both"/>
        <w:rPr>
          <w:rFonts w:ascii="Times New Roman" w:hAnsi="Times New Roman" w:cs="Times New Roman"/>
          <w:b/>
        </w:rPr>
      </w:pPr>
      <w:r>
        <w:rPr>
          <w:rFonts w:ascii="Times New Roman" w:hAnsi="Times New Roman" w:cs="Times New Roman"/>
          <w:b/>
        </w:rPr>
        <w:lastRenderedPageBreak/>
        <w:t xml:space="preserve">Durée : </w:t>
      </w:r>
      <w:r w:rsidRPr="00E904B6">
        <w:rPr>
          <w:rFonts w:ascii="Times New Roman" w:hAnsi="Times New Roman" w:cs="Times New Roman"/>
        </w:rPr>
        <w:t>25 minutes</w:t>
      </w:r>
    </w:p>
    <w:p w:rsidR="00E904B6" w:rsidRDefault="00E904B6" w:rsidP="00E904B6">
      <w:pPr>
        <w:spacing w:after="0" w:line="360" w:lineRule="auto"/>
        <w:rPr>
          <w:rFonts w:ascii="Times New Roman" w:hAnsi="Times New Roman" w:cs="Times New Roman"/>
          <w:b/>
        </w:rPr>
      </w:pPr>
      <w:r>
        <w:rPr>
          <w:rFonts w:ascii="Times New Roman" w:hAnsi="Times New Roman" w:cs="Times New Roman"/>
          <w:b/>
        </w:rPr>
        <w:t xml:space="preserve">Supports : </w:t>
      </w:r>
      <w:r w:rsidRPr="00E904B6">
        <w:rPr>
          <w:rFonts w:ascii="Times New Roman" w:hAnsi="Times New Roman" w:cs="Times New Roman"/>
        </w:rPr>
        <w:t>La vidéo de Cyprien sur l’année à l’étranger (</w:t>
      </w:r>
      <w:hyperlink r:id="rId7" w:history="1">
        <w:r w:rsidRPr="00E904B6">
          <w:rPr>
            <w:rStyle w:val="Lienhypertexte"/>
            <w:rFonts w:ascii="Times New Roman" w:hAnsi="Times New Roman" w:cs="Times New Roman"/>
          </w:rPr>
          <w:t>https://www.youtube.com/watch?time_continue=3&amp;v=zWQN5J1tUec</w:t>
        </w:r>
      </w:hyperlink>
      <w:r>
        <w:rPr>
          <w:rFonts w:ascii="Times New Roman" w:hAnsi="Times New Roman" w:cs="Times New Roman"/>
        </w:rPr>
        <w:t>), le QCM, le</w:t>
      </w:r>
      <w:r w:rsidRPr="00E904B6">
        <w:rPr>
          <w:rFonts w:ascii="Times New Roman" w:hAnsi="Times New Roman" w:cs="Times New Roman"/>
        </w:rPr>
        <w:t xml:space="preserve"> forum</w:t>
      </w:r>
    </w:p>
    <w:p w:rsidR="005500EE" w:rsidRDefault="00E904B6">
      <w:pPr>
        <w:spacing w:after="0" w:line="360" w:lineRule="auto"/>
        <w:jc w:val="both"/>
        <w:rPr>
          <w:rFonts w:ascii="Times New Roman" w:hAnsi="Times New Roman" w:cs="Times New Roman"/>
          <w:b/>
        </w:rPr>
      </w:pPr>
      <w:r>
        <w:rPr>
          <w:rFonts w:ascii="Times New Roman" w:hAnsi="Times New Roman" w:cs="Times New Roman"/>
          <w:b/>
        </w:rPr>
        <w:t xml:space="preserve">Déroulement : </w:t>
      </w:r>
    </w:p>
    <w:p w:rsidR="005500EE" w:rsidRDefault="005500EE" w:rsidP="00675AEE">
      <w:pPr>
        <w:spacing w:after="0" w:line="360" w:lineRule="auto"/>
        <w:jc w:val="both"/>
        <w:rPr>
          <w:rFonts w:ascii="Times New Roman" w:hAnsi="Times New Roman" w:cs="Times New Roman"/>
        </w:rPr>
      </w:pPr>
      <w:r w:rsidRPr="005500EE">
        <w:rPr>
          <w:rFonts w:ascii="Times New Roman" w:hAnsi="Times New Roman" w:cs="Times New Roman"/>
        </w:rPr>
        <w:t>Phase 1 :</w:t>
      </w:r>
      <w:r>
        <w:rPr>
          <w:rFonts w:ascii="Times New Roman" w:hAnsi="Times New Roman" w:cs="Times New Roman"/>
          <w:b/>
        </w:rPr>
        <w:t xml:space="preserve"> </w:t>
      </w:r>
      <w:r w:rsidR="00E904B6" w:rsidRPr="00E904B6">
        <w:rPr>
          <w:rFonts w:ascii="Times New Roman" w:hAnsi="Times New Roman" w:cs="Times New Roman"/>
        </w:rPr>
        <w:t>Les étudiants visionnent la vidéo et répondent aux questions du QCM. Ils ont donc la possibilité de s’</w:t>
      </w:r>
      <w:r w:rsidR="00283C82" w:rsidRPr="00E904B6">
        <w:rPr>
          <w:rFonts w:ascii="Times New Roman" w:hAnsi="Times New Roman" w:cs="Times New Roman"/>
        </w:rPr>
        <w:t>autoévaluer</w:t>
      </w:r>
      <w:r w:rsidR="00E904B6" w:rsidRPr="00E904B6">
        <w:rPr>
          <w:rFonts w:ascii="Times New Roman" w:hAnsi="Times New Roman" w:cs="Times New Roman"/>
        </w:rPr>
        <w:t xml:space="preserve"> puisqu’ils ont accès aux réponses à chaque question. </w:t>
      </w:r>
    </w:p>
    <w:p w:rsidR="00E904B6" w:rsidRDefault="005500EE" w:rsidP="00675AEE">
      <w:pPr>
        <w:spacing w:after="0" w:line="360" w:lineRule="auto"/>
        <w:jc w:val="both"/>
        <w:rPr>
          <w:rFonts w:ascii="Times New Roman" w:hAnsi="Times New Roman" w:cs="Times New Roman"/>
        </w:rPr>
      </w:pPr>
      <w:r>
        <w:rPr>
          <w:rFonts w:ascii="Times New Roman" w:hAnsi="Times New Roman" w:cs="Times New Roman"/>
        </w:rPr>
        <w:t xml:space="preserve">Phase 2 : </w:t>
      </w:r>
      <w:r w:rsidR="00E904B6" w:rsidRPr="00E904B6">
        <w:rPr>
          <w:rFonts w:ascii="Times New Roman" w:hAnsi="Times New Roman" w:cs="Times New Roman"/>
        </w:rPr>
        <w:t xml:space="preserve">Dans un second temps, ils </w:t>
      </w:r>
      <w:r>
        <w:rPr>
          <w:rFonts w:ascii="Times New Roman" w:hAnsi="Times New Roman" w:cs="Times New Roman"/>
        </w:rPr>
        <w:t>sont</w:t>
      </w:r>
      <w:r w:rsidR="00E904B6" w:rsidRPr="00E904B6">
        <w:rPr>
          <w:rFonts w:ascii="Times New Roman" w:hAnsi="Times New Roman" w:cs="Times New Roman"/>
        </w:rPr>
        <w:t xml:space="preserve"> encouragés à échanger leurs avis sur cette vidéo sur le forum.</w:t>
      </w:r>
      <w:r>
        <w:rPr>
          <w:rFonts w:ascii="Times New Roman" w:hAnsi="Times New Roman" w:cs="Times New Roman"/>
        </w:rPr>
        <w:t xml:space="preserve"> L’enseignant contrôle</w:t>
      </w:r>
      <w:r w:rsidR="00E904B6">
        <w:rPr>
          <w:rFonts w:ascii="Times New Roman" w:hAnsi="Times New Roman" w:cs="Times New Roman"/>
        </w:rPr>
        <w:t xml:space="preserve"> les contribution</w:t>
      </w:r>
      <w:r>
        <w:rPr>
          <w:rFonts w:ascii="Times New Roman" w:hAnsi="Times New Roman" w:cs="Times New Roman"/>
        </w:rPr>
        <w:t>s sur le forum. Comme il s’agit</w:t>
      </w:r>
      <w:r w:rsidR="00E904B6">
        <w:rPr>
          <w:rFonts w:ascii="Times New Roman" w:hAnsi="Times New Roman" w:cs="Times New Roman"/>
        </w:rPr>
        <w:t xml:space="preserve"> des premiers échanges sur le forum, il </w:t>
      </w:r>
      <w:r>
        <w:rPr>
          <w:rFonts w:ascii="Times New Roman" w:hAnsi="Times New Roman" w:cs="Times New Roman"/>
        </w:rPr>
        <w:t>peut</w:t>
      </w:r>
      <w:r w:rsidR="00E904B6">
        <w:rPr>
          <w:rFonts w:ascii="Times New Roman" w:hAnsi="Times New Roman" w:cs="Times New Roman"/>
        </w:rPr>
        <w:t xml:space="preserve"> (re</w:t>
      </w:r>
      <w:r>
        <w:rPr>
          <w:rFonts w:ascii="Times New Roman" w:hAnsi="Times New Roman" w:cs="Times New Roman"/>
        </w:rPr>
        <w:t>)lancer la discussion</w:t>
      </w:r>
      <w:r w:rsidR="00E904B6">
        <w:rPr>
          <w:rFonts w:ascii="Times New Roman" w:hAnsi="Times New Roman" w:cs="Times New Roman"/>
        </w:rPr>
        <w:t>.</w:t>
      </w:r>
    </w:p>
    <w:p w:rsidR="00E904B6" w:rsidRDefault="00E904B6">
      <w:pPr>
        <w:spacing w:after="0" w:line="360" w:lineRule="auto"/>
        <w:jc w:val="both"/>
        <w:rPr>
          <w:rFonts w:ascii="Times New Roman" w:hAnsi="Times New Roman" w:cs="Times New Roman"/>
        </w:rPr>
      </w:pPr>
    </w:p>
    <w:p w:rsidR="00E904B6" w:rsidRPr="00D67585" w:rsidRDefault="00E904B6">
      <w:pPr>
        <w:spacing w:after="0" w:line="360" w:lineRule="auto"/>
        <w:jc w:val="both"/>
        <w:rPr>
          <w:rFonts w:ascii="Times New Roman" w:hAnsi="Times New Roman" w:cs="Times New Roman"/>
          <w:b/>
          <w:color w:val="7030A0"/>
          <w:u w:val="single"/>
        </w:rPr>
      </w:pPr>
      <w:r w:rsidRPr="00D67585">
        <w:rPr>
          <w:rFonts w:ascii="Times New Roman" w:hAnsi="Times New Roman" w:cs="Times New Roman"/>
          <w:b/>
          <w:color w:val="7030A0"/>
          <w:u w:val="single"/>
        </w:rPr>
        <w:t>Etape 2 : Le système éducatif français</w:t>
      </w:r>
    </w:p>
    <w:p w:rsidR="0089512E" w:rsidRDefault="0089512E">
      <w:pPr>
        <w:spacing w:after="0" w:line="360" w:lineRule="auto"/>
        <w:jc w:val="both"/>
        <w:rPr>
          <w:rFonts w:ascii="Times New Roman" w:hAnsi="Times New Roman" w:cs="Times New Roman"/>
          <w:b/>
        </w:rPr>
      </w:pPr>
      <w:r>
        <w:rPr>
          <w:rFonts w:ascii="Times New Roman" w:hAnsi="Times New Roman" w:cs="Times New Roman"/>
          <w:b/>
        </w:rPr>
        <w:t>Objectifs de l’étape 2 :</w:t>
      </w:r>
    </w:p>
    <w:p w:rsidR="0089512E" w:rsidRPr="005500EE" w:rsidRDefault="0089512E" w:rsidP="00D67585">
      <w:pPr>
        <w:spacing w:after="0" w:line="360" w:lineRule="auto"/>
        <w:jc w:val="both"/>
        <w:rPr>
          <w:rFonts w:ascii="Times New Roman" w:hAnsi="Times New Roman" w:cs="Times New Roman"/>
        </w:rPr>
      </w:pPr>
      <w:r w:rsidRPr="005500EE">
        <w:rPr>
          <w:rFonts w:ascii="Times New Roman" w:hAnsi="Times New Roman" w:cs="Times New Roman"/>
        </w:rPr>
        <w:t>- découvrir et comprendre l’organisation du système éducatif français</w:t>
      </w:r>
      <w:r w:rsidR="005500EE">
        <w:rPr>
          <w:rFonts w:ascii="Times New Roman" w:hAnsi="Times New Roman" w:cs="Times New Roman"/>
        </w:rPr>
        <w:t xml:space="preserve"> (primaire, secondaire et universitaire)</w:t>
      </w:r>
    </w:p>
    <w:p w:rsidR="0089512E" w:rsidRPr="005500EE" w:rsidRDefault="0089512E">
      <w:pPr>
        <w:spacing w:after="0" w:line="360" w:lineRule="auto"/>
        <w:jc w:val="both"/>
        <w:rPr>
          <w:rFonts w:ascii="Times New Roman" w:hAnsi="Times New Roman" w:cs="Times New Roman"/>
        </w:rPr>
      </w:pPr>
      <w:r w:rsidRPr="005500EE">
        <w:rPr>
          <w:rFonts w:ascii="Times New Roman" w:hAnsi="Times New Roman" w:cs="Times New Roman"/>
        </w:rPr>
        <w:t>- comprendre un emploi du temps de collégien</w:t>
      </w:r>
    </w:p>
    <w:p w:rsidR="0089512E" w:rsidRPr="005500EE" w:rsidRDefault="0089512E">
      <w:pPr>
        <w:spacing w:after="0" w:line="360" w:lineRule="auto"/>
        <w:jc w:val="both"/>
        <w:rPr>
          <w:rFonts w:ascii="Times New Roman" w:hAnsi="Times New Roman" w:cs="Times New Roman"/>
        </w:rPr>
      </w:pPr>
      <w:r w:rsidRPr="005500EE">
        <w:rPr>
          <w:rFonts w:ascii="Times New Roman" w:hAnsi="Times New Roman" w:cs="Times New Roman"/>
        </w:rPr>
        <w:t>- comparer le système éducatif français à d’autres systèmes éducatifs</w:t>
      </w:r>
    </w:p>
    <w:p w:rsidR="0089512E" w:rsidRPr="005500EE" w:rsidRDefault="0089512E">
      <w:pPr>
        <w:spacing w:after="0" w:line="360" w:lineRule="auto"/>
        <w:jc w:val="both"/>
        <w:rPr>
          <w:rFonts w:ascii="Times New Roman" w:hAnsi="Times New Roman" w:cs="Times New Roman"/>
        </w:rPr>
      </w:pPr>
      <w:r w:rsidRPr="005500EE">
        <w:rPr>
          <w:rFonts w:ascii="Times New Roman" w:hAnsi="Times New Roman" w:cs="Times New Roman"/>
        </w:rPr>
        <w:t>- utiliser les structures du comparatif et du superlatif</w:t>
      </w:r>
    </w:p>
    <w:p w:rsidR="0089512E" w:rsidRPr="005500EE" w:rsidRDefault="0089512E">
      <w:pPr>
        <w:spacing w:after="0" w:line="360" w:lineRule="auto"/>
        <w:jc w:val="both"/>
        <w:rPr>
          <w:rFonts w:ascii="Times New Roman" w:hAnsi="Times New Roman" w:cs="Times New Roman"/>
        </w:rPr>
      </w:pPr>
      <w:r w:rsidRPr="005500EE">
        <w:rPr>
          <w:rFonts w:ascii="Times New Roman" w:hAnsi="Times New Roman" w:cs="Times New Roman"/>
        </w:rPr>
        <w:t>- comprendre un reportage télévisé sur le port de l’uniforme à l’école</w:t>
      </w:r>
    </w:p>
    <w:p w:rsidR="0089512E" w:rsidRPr="005500EE" w:rsidRDefault="0089512E">
      <w:pPr>
        <w:spacing w:after="0" w:line="360" w:lineRule="auto"/>
        <w:jc w:val="both"/>
        <w:rPr>
          <w:rFonts w:ascii="Times New Roman" w:hAnsi="Times New Roman" w:cs="Times New Roman"/>
        </w:rPr>
      </w:pPr>
      <w:r w:rsidRPr="005500EE">
        <w:rPr>
          <w:rFonts w:ascii="Times New Roman" w:hAnsi="Times New Roman" w:cs="Times New Roman"/>
        </w:rPr>
        <w:t>- débattre sur le port de l’uniforme à l’école</w:t>
      </w:r>
    </w:p>
    <w:p w:rsidR="0089512E" w:rsidRPr="005500EE" w:rsidRDefault="0089512E">
      <w:pPr>
        <w:spacing w:after="0" w:line="360" w:lineRule="auto"/>
        <w:jc w:val="both"/>
        <w:rPr>
          <w:rFonts w:ascii="Times New Roman" w:hAnsi="Times New Roman" w:cs="Times New Roman"/>
        </w:rPr>
      </w:pPr>
      <w:r w:rsidRPr="005500EE">
        <w:rPr>
          <w:rFonts w:ascii="Times New Roman" w:hAnsi="Times New Roman" w:cs="Times New Roman"/>
        </w:rPr>
        <w:t>- exprimer son point du vue personnel, son accord et son désaccord</w:t>
      </w:r>
    </w:p>
    <w:p w:rsidR="0089512E" w:rsidRPr="005500EE" w:rsidRDefault="0089512E">
      <w:pPr>
        <w:spacing w:after="0" w:line="360" w:lineRule="auto"/>
        <w:jc w:val="both"/>
        <w:rPr>
          <w:rFonts w:ascii="Times New Roman" w:hAnsi="Times New Roman" w:cs="Times New Roman"/>
        </w:rPr>
      </w:pPr>
      <w:r w:rsidRPr="005500EE">
        <w:rPr>
          <w:rFonts w:ascii="Times New Roman" w:hAnsi="Times New Roman" w:cs="Times New Roman"/>
        </w:rPr>
        <w:t xml:space="preserve">- comprendre un article de presse sur l’assistanat </w:t>
      </w:r>
    </w:p>
    <w:p w:rsidR="0089512E" w:rsidRPr="005500EE" w:rsidRDefault="0089512E">
      <w:pPr>
        <w:spacing w:after="0" w:line="360" w:lineRule="auto"/>
        <w:jc w:val="both"/>
        <w:rPr>
          <w:rFonts w:ascii="Times New Roman" w:hAnsi="Times New Roman" w:cs="Times New Roman"/>
        </w:rPr>
      </w:pPr>
      <w:r w:rsidRPr="005500EE">
        <w:rPr>
          <w:rFonts w:ascii="Times New Roman" w:hAnsi="Times New Roman" w:cs="Times New Roman"/>
        </w:rPr>
        <w:t>- comprendre des vidéos de présentation d’une université française</w:t>
      </w:r>
    </w:p>
    <w:p w:rsidR="0089512E" w:rsidRPr="005500EE" w:rsidRDefault="0089512E">
      <w:pPr>
        <w:spacing w:after="0" w:line="360" w:lineRule="auto"/>
        <w:jc w:val="both"/>
        <w:rPr>
          <w:rFonts w:ascii="Times New Roman" w:hAnsi="Times New Roman" w:cs="Times New Roman"/>
        </w:rPr>
      </w:pPr>
      <w:r w:rsidRPr="005500EE">
        <w:rPr>
          <w:rFonts w:ascii="Times New Roman" w:hAnsi="Times New Roman" w:cs="Times New Roman"/>
        </w:rPr>
        <w:t>- élargir son vocabulaire relatif aux études supérieures</w:t>
      </w:r>
    </w:p>
    <w:p w:rsidR="00D67585" w:rsidRDefault="0089512E">
      <w:pPr>
        <w:spacing w:after="0" w:line="360" w:lineRule="auto"/>
        <w:jc w:val="both"/>
        <w:rPr>
          <w:rFonts w:ascii="Times New Roman" w:hAnsi="Times New Roman" w:cs="Times New Roman"/>
        </w:rPr>
      </w:pPr>
      <w:r w:rsidRPr="005500EE">
        <w:rPr>
          <w:rFonts w:ascii="Times New Roman" w:hAnsi="Times New Roman" w:cs="Times New Roman"/>
        </w:rPr>
        <w:t xml:space="preserve">- réaliser </w:t>
      </w:r>
      <w:r w:rsidR="00D67585">
        <w:rPr>
          <w:rFonts w:ascii="Times New Roman" w:hAnsi="Times New Roman" w:cs="Times New Roman"/>
        </w:rPr>
        <w:t>un glossaire</w:t>
      </w:r>
    </w:p>
    <w:p w:rsidR="0089512E" w:rsidRPr="005500EE" w:rsidRDefault="0089512E">
      <w:pPr>
        <w:spacing w:after="0" w:line="360" w:lineRule="auto"/>
        <w:jc w:val="both"/>
        <w:rPr>
          <w:rFonts w:ascii="Times New Roman" w:hAnsi="Times New Roman" w:cs="Times New Roman"/>
        </w:rPr>
      </w:pPr>
      <w:r w:rsidRPr="005500EE">
        <w:rPr>
          <w:rFonts w:ascii="Times New Roman" w:hAnsi="Times New Roman" w:cs="Times New Roman"/>
        </w:rPr>
        <w:t xml:space="preserve">- rédiger un </w:t>
      </w:r>
      <w:r w:rsidR="005500EE" w:rsidRPr="005500EE">
        <w:rPr>
          <w:rFonts w:ascii="Times New Roman" w:hAnsi="Times New Roman" w:cs="Times New Roman"/>
        </w:rPr>
        <w:t>résumé collectivement</w:t>
      </w:r>
    </w:p>
    <w:p w:rsidR="00E904B6" w:rsidRDefault="00E904B6">
      <w:pPr>
        <w:spacing w:after="0" w:line="360" w:lineRule="auto"/>
        <w:jc w:val="both"/>
        <w:rPr>
          <w:rFonts w:ascii="Times New Roman" w:hAnsi="Times New Roman" w:cs="Times New Roman"/>
        </w:rPr>
      </w:pPr>
    </w:p>
    <w:p w:rsidR="00E904B6" w:rsidRDefault="005500EE">
      <w:pPr>
        <w:spacing w:after="0" w:line="360" w:lineRule="auto"/>
        <w:jc w:val="both"/>
        <w:rPr>
          <w:rFonts w:ascii="Times New Roman" w:hAnsi="Times New Roman" w:cs="Times New Roman"/>
          <w:b/>
        </w:rPr>
      </w:pPr>
      <w:r>
        <w:rPr>
          <w:rFonts w:ascii="Times New Roman" w:hAnsi="Times New Roman" w:cs="Times New Roman"/>
          <w:b/>
        </w:rPr>
        <w:t>Activité 1 : Découvrir et comprendre le système éducatif français</w:t>
      </w:r>
    </w:p>
    <w:p w:rsidR="005500EE" w:rsidRDefault="005500EE">
      <w:pPr>
        <w:spacing w:after="0" w:line="360" w:lineRule="auto"/>
        <w:jc w:val="both"/>
        <w:rPr>
          <w:rFonts w:ascii="Times New Roman" w:hAnsi="Times New Roman" w:cs="Times New Roman"/>
          <w:b/>
        </w:rPr>
      </w:pPr>
      <w:r>
        <w:rPr>
          <w:rFonts w:ascii="Times New Roman" w:hAnsi="Times New Roman" w:cs="Times New Roman"/>
          <w:b/>
        </w:rPr>
        <w:t xml:space="preserve">Modalités : </w:t>
      </w:r>
      <w:r w:rsidRPr="005500EE">
        <w:rPr>
          <w:rFonts w:ascii="Times New Roman" w:hAnsi="Times New Roman" w:cs="Times New Roman"/>
        </w:rPr>
        <w:t>à distance – en individuel</w:t>
      </w:r>
    </w:p>
    <w:p w:rsidR="005500EE" w:rsidRPr="005500EE" w:rsidRDefault="005500EE">
      <w:pPr>
        <w:spacing w:after="0" w:line="360" w:lineRule="auto"/>
        <w:jc w:val="both"/>
        <w:rPr>
          <w:rFonts w:ascii="Times New Roman" w:hAnsi="Times New Roman" w:cs="Times New Roman"/>
        </w:rPr>
      </w:pPr>
      <w:r>
        <w:rPr>
          <w:rFonts w:ascii="Times New Roman" w:hAnsi="Times New Roman" w:cs="Times New Roman"/>
          <w:b/>
        </w:rPr>
        <w:t xml:space="preserve">Type d’activité : </w:t>
      </w:r>
      <w:r w:rsidRPr="005500EE">
        <w:rPr>
          <w:rFonts w:ascii="Times New Roman" w:hAnsi="Times New Roman" w:cs="Times New Roman"/>
        </w:rPr>
        <w:t>découverte – compréhension écrite</w:t>
      </w:r>
    </w:p>
    <w:p w:rsidR="005500EE" w:rsidRDefault="005500EE">
      <w:pPr>
        <w:spacing w:after="0" w:line="360" w:lineRule="auto"/>
        <w:jc w:val="both"/>
        <w:rPr>
          <w:rFonts w:ascii="Times New Roman" w:hAnsi="Times New Roman" w:cs="Times New Roman"/>
          <w:b/>
        </w:rPr>
      </w:pPr>
      <w:r>
        <w:rPr>
          <w:rFonts w:ascii="Times New Roman" w:hAnsi="Times New Roman" w:cs="Times New Roman"/>
          <w:b/>
        </w:rPr>
        <w:t>Durée </w:t>
      </w:r>
      <w:r w:rsidRPr="004410DC">
        <w:rPr>
          <w:rFonts w:ascii="Times New Roman" w:hAnsi="Times New Roman" w:cs="Times New Roman"/>
        </w:rPr>
        <w:t xml:space="preserve">: </w:t>
      </w:r>
      <w:r w:rsidR="004410DC" w:rsidRPr="004410DC">
        <w:rPr>
          <w:rFonts w:ascii="Times New Roman" w:hAnsi="Times New Roman" w:cs="Times New Roman"/>
        </w:rPr>
        <w:t>15</w:t>
      </w:r>
      <w:r w:rsidRPr="004410DC">
        <w:rPr>
          <w:rFonts w:ascii="Times New Roman" w:hAnsi="Times New Roman" w:cs="Times New Roman"/>
        </w:rPr>
        <w:t xml:space="preserve"> minutes</w:t>
      </w:r>
    </w:p>
    <w:p w:rsidR="005500EE" w:rsidRPr="005500EE" w:rsidRDefault="005500EE">
      <w:pPr>
        <w:spacing w:after="0" w:line="360" w:lineRule="auto"/>
        <w:jc w:val="both"/>
        <w:rPr>
          <w:rFonts w:ascii="Times New Roman" w:hAnsi="Times New Roman" w:cs="Times New Roman"/>
        </w:rPr>
      </w:pPr>
      <w:r>
        <w:rPr>
          <w:rFonts w:ascii="Times New Roman" w:hAnsi="Times New Roman" w:cs="Times New Roman"/>
          <w:b/>
        </w:rPr>
        <w:t xml:space="preserve">Supports : </w:t>
      </w:r>
      <w:r w:rsidRPr="005500EE">
        <w:rPr>
          <w:rFonts w:ascii="Times New Roman" w:hAnsi="Times New Roman" w:cs="Times New Roman"/>
        </w:rPr>
        <w:t>graphique présentant l’organisation du système éducatif français (</w:t>
      </w:r>
      <w:hyperlink r:id="rId8" w:history="1">
        <w:r w:rsidRPr="005500EE">
          <w:rPr>
            <w:rStyle w:val="Lienhypertexte"/>
            <w:rFonts w:ascii="Times New Roman" w:hAnsi="Times New Roman" w:cs="Times New Roman"/>
          </w:rPr>
          <w:t>http://parlons-francais.tv5monde.com/webdocumentaires-pour-apprendre-le-francais/Memos/Culture/p-584-lg0-Le-systeme-scolaire-francais.htm</w:t>
        </w:r>
      </w:hyperlink>
      <w:r w:rsidRPr="005500EE">
        <w:rPr>
          <w:rFonts w:ascii="Times New Roman" w:hAnsi="Times New Roman" w:cs="Times New Roman"/>
        </w:rPr>
        <w:t xml:space="preserve">) </w:t>
      </w:r>
      <w:r>
        <w:rPr>
          <w:rFonts w:ascii="Times New Roman" w:hAnsi="Times New Roman" w:cs="Times New Roman"/>
        </w:rPr>
        <w:t>– QCM</w:t>
      </w:r>
      <w:r w:rsidR="00E903C0">
        <w:rPr>
          <w:rFonts w:ascii="Times New Roman" w:hAnsi="Times New Roman" w:cs="Times New Roman"/>
        </w:rPr>
        <w:t xml:space="preserve"> - </w:t>
      </w:r>
      <w:r w:rsidR="00E903C0" w:rsidRPr="00E903C0">
        <w:rPr>
          <w:rFonts w:ascii="Times New Roman" w:hAnsi="Times New Roman" w:cs="Times New Roman"/>
        </w:rPr>
        <w:t>dictionnaire en ligne si besoin</w:t>
      </w:r>
    </w:p>
    <w:p w:rsidR="005500EE" w:rsidRDefault="005500EE">
      <w:pPr>
        <w:spacing w:after="0" w:line="360" w:lineRule="auto"/>
        <w:jc w:val="both"/>
        <w:rPr>
          <w:rFonts w:ascii="Times New Roman" w:hAnsi="Times New Roman" w:cs="Times New Roman"/>
          <w:b/>
        </w:rPr>
      </w:pPr>
      <w:r>
        <w:rPr>
          <w:rFonts w:ascii="Times New Roman" w:hAnsi="Times New Roman" w:cs="Times New Roman"/>
          <w:b/>
        </w:rPr>
        <w:t>Déroulement :</w:t>
      </w:r>
    </w:p>
    <w:p w:rsidR="005500EE" w:rsidRPr="005500EE" w:rsidRDefault="005500EE" w:rsidP="00675AEE">
      <w:pPr>
        <w:spacing w:after="0" w:line="360" w:lineRule="auto"/>
        <w:jc w:val="both"/>
        <w:rPr>
          <w:rFonts w:ascii="Times New Roman" w:hAnsi="Times New Roman" w:cs="Times New Roman"/>
        </w:rPr>
      </w:pPr>
      <w:r w:rsidRPr="005500EE">
        <w:rPr>
          <w:rFonts w:ascii="Times New Roman" w:hAnsi="Times New Roman" w:cs="Times New Roman"/>
        </w:rPr>
        <w:t>Phase 1 : Les apprenants observent et lisent le graphique présentant l’organisation du système éducatif.</w:t>
      </w:r>
    </w:p>
    <w:p w:rsidR="005500EE" w:rsidRPr="005500EE" w:rsidRDefault="005500EE" w:rsidP="00675AEE">
      <w:pPr>
        <w:spacing w:after="0" w:line="360" w:lineRule="auto"/>
        <w:jc w:val="both"/>
        <w:rPr>
          <w:rFonts w:ascii="Times New Roman" w:hAnsi="Times New Roman" w:cs="Times New Roman"/>
        </w:rPr>
      </w:pPr>
      <w:r w:rsidRPr="005500EE">
        <w:rPr>
          <w:rFonts w:ascii="Times New Roman" w:hAnsi="Times New Roman" w:cs="Times New Roman"/>
        </w:rPr>
        <w:lastRenderedPageBreak/>
        <w:t>Phase 2 :</w:t>
      </w:r>
      <w:r w:rsidR="003309B1">
        <w:rPr>
          <w:rFonts w:ascii="Times New Roman" w:hAnsi="Times New Roman" w:cs="Times New Roman"/>
        </w:rPr>
        <w:t xml:space="preserve"> I</w:t>
      </w:r>
      <w:r w:rsidRPr="005500EE">
        <w:rPr>
          <w:rFonts w:ascii="Times New Roman" w:hAnsi="Times New Roman" w:cs="Times New Roman"/>
        </w:rPr>
        <w:t>ls répondent aux questions du quiz et s’</w:t>
      </w:r>
      <w:r w:rsidR="00283C82" w:rsidRPr="005500EE">
        <w:rPr>
          <w:rFonts w:ascii="Times New Roman" w:hAnsi="Times New Roman" w:cs="Times New Roman"/>
        </w:rPr>
        <w:t>autoévaluent</w:t>
      </w:r>
      <w:r>
        <w:rPr>
          <w:rFonts w:ascii="Times New Roman" w:hAnsi="Times New Roman" w:cs="Times New Roman"/>
        </w:rPr>
        <w:t>.</w:t>
      </w:r>
      <w:r w:rsidR="003309B1">
        <w:rPr>
          <w:rFonts w:ascii="Times New Roman" w:hAnsi="Times New Roman" w:cs="Times New Roman"/>
        </w:rPr>
        <w:t xml:space="preserve"> Les étudiants sont encouragés à prendre des notes sur les différences majeures qu’ils constatent entre le système français et le leur. Les phrases de feedback du quiz les incitent à réfléchir à ces différences.</w:t>
      </w:r>
    </w:p>
    <w:p w:rsidR="005500EE" w:rsidRDefault="005500EE">
      <w:pPr>
        <w:spacing w:after="0" w:line="360" w:lineRule="auto"/>
        <w:jc w:val="both"/>
        <w:rPr>
          <w:rFonts w:ascii="Times New Roman" w:hAnsi="Times New Roman" w:cs="Times New Roman"/>
          <w:b/>
        </w:rPr>
      </w:pPr>
    </w:p>
    <w:p w:rsidR="005500EE" w:rsidRDefault="00EE3942">
      <w:pPr>
        <w:spacing w:after="0" w:line="360" w:lineRule="auto"/>
        <w:jc w:val="both"/>
        <w:rPr>
          <w:rFonts w:ascii="Times New Roman" w:hAnsi="Times New Roman" w:cs="Times New Roman"/>
          <w:b/>
        </w:rPr>
      </w:pPr>
      <w:r>
        <w:rPr>
          <w:rFonts w:ascii="Times New Roman" w:hAnsi="Times New Roman" w:cs="Times New Roman"/>
          <w:b/>
        </w:rPr>
        <w:t>Corrigé d</w:t>
      </w:r>
      <w:r w:rsidR="005500EE">
        <w:rPr>
          <w:rFonts w:ascii="Times New Roman" w:hAnsi="Times New Roman" w:cs="Times New Roman"/>
          <w:b/>
        </w:rPr>
        <w:t>u QCM :</w:t>
      </w:r>
    </w:p>
    <w:p w:rsidR="003309B1" w:rsidRPr="002A1641" w:rsidRDefault="005500EE">
      <w:pPr>
        <w:spacing w:after="0" w:line="360" w:lineRule="auto"/>
        <w:jc w:val="both"/>
        <w:rPr>
          <w:rFonts w:ascii="Times New Roman" w:hAnsi="Times New Roman" w:cs="Times New Roman"/>
          <w:i/>
        </w:rPr>
      </w:pPr>
      <w:r w:rsidRPr="002A1641">
        <w:rPr>
          <w:rFonts w:ascii="Times New Roman" w:hAnsi="Times New Roman" w:cs="Times New Roman"/>
          <w:i/>
        </w:rPr>
        <w:t xml:space="preserve">1. </w:t>
      </w:r>
      <w:r w:rsidR="003309B1" w:rsidRPr="002A1641">
        <w:rPr>
          <w:rFonts w:ascii="Times New Roman" w:hAnsi="Times New Roman" w:cs="Times New Roman"/>
          <w:i/>
        </w:rPr>
        <w:t xml:space="preserve">Vrai ;  2. De 6 à 16 ans ; 3. 8 ans ; 4. La sixième ; 5. </w:t>
      </w:r>
      <w:r w:rsidR="002A1641" w:rsidRPr="002A1641">
        <w:rPr>
          <w:rFonts w:ascii="Times New Roman" w:hAnsi="Times New Roman" w:cs="Times New Roman"/>
          <w:i/>
        </w:rPr>
        <w:t>Deux</w:t>
      </w:r>
      <w:r w:rsidR="003309B1" w:rsidRPr="002A1641">
        <w:rPr>
          <w:rFonts w:ascii="Times New Roman" w:hAnsi="Times New Roman" w:cs="Times New Roman"/>
          <w:i/>
        </w:rPr>
        <w:t xml:space="preserve"> diplômes de l’enseignement secondaire ; 6. </w:t>
      </w:r>
      <w:r w:rsidR="002A1641" w:rsidRPr="002A1641">
        <w:rPr>
          <w:rFonts w:ascii="Times New Roman" w:hAnsi="Times New Roman" w:cs="Times New Roman"/>
          <w:i/>
        </w:rPr>
        <w:t>Le</w:t>
      </w:r>
      <w:r w:rsidR="003309B1" w:rsidRPr="002A1641">
        <w:rPr>
          <w:rFonts w:ascii="Times New Roman" w:hAnsi="Times New Roman" w:cs="Times New Roman"/>
          <w:i/>
        </w:rPr>
        <w:t xml:space="preserve"> bac ; 7. 5 ans d’études supérieures  </w:t>
      </w:r>
    </w:p>
    <w:p w:rsidR="003309B1" w:rsidRPr="003309B1" w:rsidRDefault="003309B1">
      <w:pPr>
        <w:spacing w:after="0" w:line="360" w:lineRule="auto"/>
        <w:jc w:val="both"/>
        <w:rPr>
          <w:rFonts w:ascii="Times New Roman" w:hAnsi="Times New Roman" w:cs="Times New Roman"/>
        </w:rPr>
      </w:pPr>
    </w:p>
    <w:p w:rsidR="005500EE" w:rsidRPr="003309B1" w:rsidRDefault="005500EE">
      <w:pPr>
        <w:spacing w:after="0" w:line="360" w:lineRule="auto"/>
        <w:jc w:val="both"/>
        <w:rPr>
          <w:rFonts w:ascii="Times New Roman" w:hAnsi="Times New Roman" w:cs="Times New Roman"/>
        </w:rPr>
      </w:pPr>
      <w:r>
        <w:rPr>
          <w:rFonts w:ascii="Times New Roman" w:hAnsi="Times New Roman" w:cs="Times New Roman"/>
          <w:b/>
        </w:rPr>
        <w:t xml:space="preserve">Activité </w:t>
      </w:r>
      <w:r w:rsidRPr="00EE3942">
        <w:rPr>
          <w:rFonts w:ascii="Times New Roman" w:hAnsi="Times New Roman" w:cs="Times New Roman"/>
          <w:b/>
        </w:rPr>
        <w:t>2 :</w:t>
      </w:r>
      <w:r w:rsidR="003309B1" w:rsidRPr="00EE3942">
        <w:rPr>
          <w:rFonts w:ascii="Times New Roman" w:hAnsi="Times New Roman" w:cs="Times New Roman"/>
          <w:b/>
        </w:rPr>
        <w:t xml:space="preserve"> Découvrir et comprendre un emploi du temps de collégien</w:t>
      </w:r>
    </w:p>
    <w:p w:rsidR="005500EE" w:rsidRDefault="005500EE" w:rsidP="005500EE">
      <w:pPr>
        <w:spacing w:after="0" w:line="360" w:lineRule="auto"/>
        <w:jc w:val="both"/>
        <w:rPr>
          <w:rFonts w:ascii="Times New Roman" w:hAnsi="Times New Roman" w:cs="Times New Roman"/>
          <w:b/>
        </w:rPr>
      </w:pPr>
      <w:r>
        <w:rPr>
          <w:rFonts w:ascii="Times New Roman" w:hAnsi="Times New Roman" w:cs="Times New Roman"/>
          <w:b/>
        </w:rPr>
        <w:t>Modalités :</w:t>
      </w:r>
      <w:r w:rsidR="003309B1">
        <w:rPr>
          <w:rFonts w:ascii="Times New Roman" w:hAnsi="Times New Roman" w:cs="Times New Roman"/>
          <w:b/>
        </w:rPr>
        <w:t xml:space="preserve"> </w:t>
      </w:r>
      <w:r w:rsidR="003309B1" w:rsidRPr="003309B1">
        <w:rPr>
          <w:rFonts w:ascii="Times New Roman" w:hAnsi="Times New Roman" w:cs="Times New Roman"/>
        </w:rPr>
        <w:t>à distance – en individuel</w:t>
      </w:r>
    </w:p>
    <w:p w:rsidR="005500EE" w:rsidRDefault="005500EE" w:rsidP="005500EE">
      <w:pPr>
        <w:spacing w:after="0" w:line="360" w:lineRule="auto"/>
        <w:jc w:val="both"/>
        <w:rPr>
          <w:rFonts w:ascii="Times New Roman" w:hAnsi="Times New Roman" w:cs="Times New Roman"/>
          <w:b/>
        </w:rPr>
      </w:pPr>
      <w:r>
        <w:rPr>
          <w:rFonts w:ascii="Times New Roman" w:hAnsi="Times New Roman" w:cs="Times New Roman"/>
          <w:b/>
        </w:rPr>
        <w:t>Type d’activité :</w:t>
      </w:r>
      <w:r w:rsidR="002E7464">
        <w:rPr>
          <w:rFonts w:ascii="Times New Roman" w:hAnsi="Times New Roman" w:cs="Times New Roman"/>
          <w:b/>
        </w:rPr>
        <w:t xml:space="preserve"> </w:t>
      </w:r>
      <w:r w:rsidR="002E7464" w:rsidRPr="002E7464">
        <w:rPr>
          <w:rFonts w:ascii="Times New Roman" w:hAnsi="Times New Roman" w:cs="Times New Roman"/>
        </w:rPr>
        <w:t>compréhension écrite</w:t>
      </w:r>
      <w:r w:rsidR="002E7464">
        <w:rPr>
          <w:rFonts w:ascii="Times New Roman" w:hAnsi="Times New Roman" w:cs="Times New Roman"/>
        </w:rPr>
        <w:t xml:space="preserve"> ; </w:t>
      </w:r>
      <w:r w:rsidR="002E7464" w:rsidRPr="00D67585">
        <w:rPr>
          <w:rFonts w:ascii="Times New Roman" w:hAnsi="Times New Roman" w:cs="Times New Roman"/>
        </w:rPr>
        <w:t>grammaire (le comparatif et le superlatif)</w:t>
      </w:r>
    </w:p>
    <w:p w:rsidR="005500EE" w:rsidRDefault="005500EE" w:rsidP="005500EE">
      <w:pPr>
        <w:spacing w:after="0" w:line="360" w:lineRule="auto"/>
        <w:jc w:val="both"/>
        <w:rPr>
          <w:rFonts w:ascii="Times New Roman" w:hAnsi="Times New Roman" w:cs="Times New Roman"/>
          <w:b/>
        </w:rPr>
      </w:pPr>
      <w:r>
        <w:rPr>
          <w:rFonts w:ascii="Times New Roman" w:hAnsi="Times New Roman" w:cs="Times New Roman"/>
          <w:b/>
        </w:rPr>
        <w:t>Durée :</w:t>
      </w:r>
      <w:r w:rsidR="002E7464">
        <w:rPr>
          <w:rFonts w:ascii="Times New Roman" w:hAnsi="Times New Roman" w:cs="Times New Roman"/>
          <w:b/>
        </w:rPr>
        <w:t xml:space="preserve"> </w:t>
      </w:r>
      <w:r w:rsidR="00D67585" w:rsidRPr="00D67585">
        <w:rPr>
          <w:rFonts w:ascii="Times New Roman" w:hAnsi="Times New Roman" w:cs="Times New Roman"/>
        </w:rPr>
        <w:t>20</w:t>
      </w:r>
      <w:r w:rsidR="002E7464" w:rsidRPr="00D67585">
        <w:rPr>
          <w:rFonts w:ascii="Times New Roman" w:hAnsi="Times New Roman" w:cs="Times New Roman"/>
        </w:rPr>
        <w:t xml:space="preserve"> minutes</w:t>
      </w:r>
    </w:p>
    <w:p w:rsidR="005500EE" w:rsidRDefault="005500EE" w:rsidP="005500EE">
      <w:pPr>
        <w:spacing w:after="0" w:line="360" w:lineRule="auto"/>
        <w:jc w:val="both"/>
        <w:rPr>
          <w:rFonts w:ascii="Times New Roman" w:hAnsi="Times New Roman" w:cs="Times New Roman"/>
          <w:b/>
        </w:rPr>
      </w:pPr>
      <w:r>
        <w:rPr>
          <w:rFonts w:ascii="Times New Roman" w:hAnsi="Times New Roman" w:cs="Times New Roman"/>
          <w:b/>
        </w:rPr>
        <w:t>Supports :</w:t>
      </w:r>
      <w:r w:rsidR="002E7464">
        <w:rPr>
          <w:rFonts w:ascii="Times New Roman" w:hAnsi="Times New Roman" w:cs="Times New Roman"/>
          <w:b/>
        </w:rPr>
        <w:t xml:space="preserve"> </w:t>
      </w:r>
      <w:r w:rsidR="002E7464" w:rsidRPr="002E7464">
        <w:rPr>
          <w:rFonts w:ascii="Times New Roman" w:hAnsi="Times New Roman" w:cs="Times New Roman"/>
        </w:rPr>
        <w:t>un emploi du temps de collégien (</w:t>
      </w:r>
      <w:hyperlink r:id="rId9" w:history="1">
        <w:r w:rsidR="002E7464" w:rsidRPr="002E7464">
          <w:rPr>
            <w:rStyle w:val="Lienhypertexte"/>
            <w:rFonts w:ascii="Times New Roman" w:hAnsi="Times New Roman" w:cs="Times New Roman"/>
          </w:rPr>
          <w:t>http://www.saint-joseph.com/SITES/saint-joseph.com/IMG/pdf/Emploi_du_temps_3eme.pdf</w:t>
        </w:r>
      </w:hyperlink>
      <w:r w:rsidR="002E7464" w:rsidRPr="002E7464">
        <w:rPr>
          <w:rFonts w:ascii="Times New Roman" w:hAnsi="Times New Roman" w:cs="Times New Roman"/>
        </w:rPr>
        <w:t>) – fiche d’activités</w:t>
      </w:r>
      <w:r w:rsidR="00E903C0">
        <w:rPr>
          <w:rFonts w:ascii="Times New Roman" w:hAnsi="Times New Roman" w:cs="Times New Roman"/>
        </w:rPr>
        <w:t xml:space="preserve"> - </w:t>
      </w:r>
      <w:r w:rsidR="00E903C0" w:rsidRPr="00E903C0">
        <w:rPr>
          <w:rFonts w:ascii="Times New Roman" w:hAnsi="Times New Roman" w:cs="Times New Roman"/>
        </w:rPr>
        <w:t>dictionnaire en ligne si besoin</w:t>
      </w:r>
    </w:p>
    <w:p w:rsidR="005500EE" w:rsidRDefault="005500EE" w:rsidP="005500EE">
      <w:pPr>
        <w:spacing w:after="0" w:line="360" w:lineRule="auto"/>
        <w:jc w:val="both"/>
        <w:rPr>
          <w:rFonts w:ascii="Times New Roman" w:hAnsi="Times New Roman" w:cs="Times New Roman"/>
          <w:b/>
        </w:rPr>
      </w:pPr>
      <w:r>
        <w:rPr>
          <w:rFonts w:ascii="Times New Roman" w:hAnsi="Times New Roman" w:cs="Times New Roman"/>
          <w:b/>
        </w:rPr>
        <w:t>Déroulement :</w:t>
      </w:r>
      <w:r w:rsidR="002E7464">
        <w:rPr>
          <w:rFonts w:ascii="Times New Roman" w:hAnsi="Times New Roman" w:cs="Times New Roman"/>
          <w:b/>
        </w:rPr>
        <w:t xml:space="preserve"> </w:t>
      </w:r>
    </w:p>
    <w:p w:rsidR="002E7464" w:rsidRPr="002E7464" w:rsidRDefault="002E7464" w:rsidP="005500EE">
      <w:pPr>
        <w:spacing w:after="0" w:line="360" w:lineRule="auto"/>
        <w:jc w:val="both"/>
        <w:rPr>
          <w:rFonts w:ascii="Times New Roman" w:hAnsi="Times New Roman" w:cs="Times New Roman"/>
        </w:rPr>
      </w:pPr>
      <w:r w:rsidRPr="002E7464">
        <w:rPr>
          <w:rFonts w:ascii="Times New Roman" w:hAnsi="Times New Roman" w:cs="Times New Roman"/>
        </w:rPr>
        <w:t>Phase 1 : Les étudiants observent et lisent l’emploi du temps de la classe de 3</w:t>
      </w:r>
      <w:r w:rsidRPr="002E7464">
        <w:rPr>
          <w:rFonts w:ascii="Times New Roman" w:hAnsi="Times New Roman" w:cs="Times New Roman"/>
          <w:vertAlign w:val="superscript"/>
        </w:rPr>
        <w:t>e</w:t>
      </w:r>
      <w:r w:rsidRPr="002E7464">
        <w:rPr>
          <w:rFonts w:ascii="Times New Roman" w:hAnsi="Times New Roman" w:cs="Times New Roman"/>
        </w:rPr>
        <w:t>2 du collège.</w:t>
      </w:r>
    </w:p>
    <w:p w:rsidR="002E7464" w:rsidRPr="002E7464" w:rsidRDefault="002E7464" w:rsidP="005500EE">
      <w:pPr>
        <w:spacing w:after="0" w:line="360" w:lineRule="auto"/>
        <w:jc w:val="both"/>
        <w:rPr>
          <w:rFonts w:ascii="Times New Roman" w:hAnsi="Times New Roman" w:cs="Times New Roman"/>
        </w:rPr>
      </w:pPr>
      <w:r w:rsidRPr="002E7464">
        <w:rPr>
          <w:rFonts w:ascii="Times New Roman" w:hAnsi="Times New Roman" w:cs="Times New Roman"/>
        </w:rPr>
        <w:t xml:space="preserve">Phase 2 : Ils téléchargent la fiche d’activités. </w:t>
      </w:r>
    </w:p>
    <w:p w:rsidR="002E7464" w:rsidRPr="002E7464" w:rsidRDefault="002E7464" w:rsidP="00675AEE">
      <w:pPr>
        <w:spacing w:after="0" w:line="360" w:lineRule="auto"/>
        <w:jc w:val="both"/>
        <w:rPr>
          <w:rFonts w:ascii="Times New Roman" w:hAnsi="Times New Roman" w:cs="Times New Roman"/>
        </w:rPr>
      </w:pPr>
      <w:r w:rsidRPr="002E7464">
        <w:rPr>
          <w:rFonts w:ascii="Times New Roman" w:hAnsi="Times New Roman" w:cs="Times New Roman"/>
        </w:rPr>
        <w:t>Phase 3 : Ils consultent le point langue sur le comparatif et le superlatif et complètent l’exercice autocorrectif.</w:t>
      </w:r>
    </w:p>
    <w:p w:rsidR="002E7464" w:rsidRPr="00246B7A" w:rsidRDefault="002E7464" w:rsidP="00675AEE">
      <w:pPr>
        <w:spacing w:after="0" w:line="360" w:lineRule="auto"/>
        <w:jc w:val="both"/>
        <w:rPr>
          <w:rFonts w:ascii="Times New Roman" w:hAnsi="Times New Roman" w:cs="Times New Roman"/>
        </w:rPr>
      </w:pPr>
      <w:r w:rsidRPr="002E7464">
        <w:rPr>
          <w:rFonts w:ascii="Times New Roman" w:hAnsi="Times New Roman" w:cs="Times New Roman"/>
        </w:rPr>
        <w:t>Phase 4 : Ils complètent la fiche d’activités et l’enregistrent. Ils devront avoir accès à leurs réponses au prochain cours</w:t>
      </w:r>
      <w:r w:rsidR="00246B7A">
        <w:rPr>
          <w:rFonts w:ascii="Times New Roman" w:hAnsi="Times New Roman" w:cs="Times New Roman"/>
          <w:b/>
        </w:rPr>
        <w:t xml:space="preserve">. </w:t>
      </w:r>
      <w:r w:rsidR="00246B7A" w:rsidRPr="00246B7A">
        <w:rPr>
          <w:rFonts w:ascii="Times New Roman" w:hAnsi="Times New Roman" w:cs="Times New Roman"/>
        </w:rPr>
        <w:t>Les réponses seront mises en commun et corrigées en groupe classe</w:t>
      </w:r>
      <w:r w:rsidR="00246B7A">
        <w:rPr>
          <w:rFonts w:ascii="Times New Roman" w:hAnsi="Times New Roman" w:cs="Times New Roman"/>
        </w:rPr>
        <w:t xml:space="preserve"> pendant le cours</w:t>
      </w:r>
      <w:r w:rsidR="002A1641">
        <w:rPr>
          <w:rFonts w:ascii="Times New Roman" w:hAnsi="Times New Roman" w:cs="Times New Roman"/>
        </w:rPr>
        <w:t xml:space="preserve"> suivant</w:t>
      </w:r>
      <w:r w:rsidR="00246B7A" w:rsidRPr="00246B7A">
        <w:rPr>
          <w:rFonts w:ascii="Times New Roman" w:hAnsi="Times New Roman" w:cs="Times New Roman"/>
        </w:rPr>
        <w:t>.</w:t>
      </w:r>
    </w:p>
    <w:p w:rsidR="002E7464" w:rsidRDefault="002E7464" w:rsidP="005500EE">
      <w:pPr>
        <w:spacing w:after="0" w:line="360" w:lineRule="auto"/>
        <w:jc w:val="both"/>
        <w:rPr>
          <w:rFonts w:ascii="Times New Roman" w:hAnsi="Times New Roman" w:cs="Times New Roman"/>
          <w:b/>
        </w:rPr>
      </w:pPr>
    </w:p>
    <w:p w:rsidR="00542448" w:rsidRDefault="00542448" w:rsidP="005500EE">
      <w:pPr>
        <w:spacing w:after="0" w:line="360" w:lineRule="auto"/>
        <w:jc w:val="both"/>
        <w:rPr>
          <w:rFonts w:ascii="Times New Roman" w:hAnsi="Times New Roman" w:cs="Times New Roman"/>
          <w:b/>
        </w:rPr>
      </w:pPr>
      <w:r>
        <w:rPr>
          <w:rFonts w:ascii="Times New Roman" w:hAnsi="Times New Roman" w:cs="Times New Roman"/>
          <w:b/>
        </w:rPr>
        <w:t xml:space="preserve">Corrigés : </w:t>
      </w:r>
    </w:p>
    <w:p w:rsidR="00542448" w:rsidRDefault="00542448" w:rsidP="005500EE">
      <w:pPr>
        <w:spacing w:after="0" w:line="360" w:lineRule="auto"/>
        <w:jc w:val="both"/>
        <w:rPr>
          <w:rFonts w:ascii="Times New Roman" w:hAnsi="Times New Roman" w:cs="Times New Roman"/>
          <w:b/>
        </w:rPr>
      </w:pPr>
      <w:r>
        <w:rPr>
          <w:rFonts w:ascii="Times New Roman" w:hAnsi="Times New Roman" w:cs="Times New Roman"/>
          <w:b/>
        </w:rPr>
        <w:t>Activité 1 :</w:t>
      </w:r>
    </w:p>
    <w:p w:rsidR="00542448" w:rsidRPr="00554AC3" w:rsidRDefault="00542448" w:rsidP="00542448">
      <w:pPr>
        <w:pStyle w:val="Paragraphedeliste"/>
        <w:numPr>
          <w:ilvl w:val="0"/>
          <w:numId w:val="13"/>
        </w:numPr>
        <w:spacing w:after="200" w:line="276" w:lineRule="auto"/>
        <w:jc w:val="both"/>
        <w:rPr>
          <w:rFonts w:ascii="Times New Roman" w:hAnsi="Times New Roman" w:cs="Times New Roman"/>
        </w:rPr>
      </w:pPr>
    </w:p>
    <w:tbl>
      <w:tblPr>
        <w:tblStyle w:val="Grilledutableau"/>
        <w:tblW w:w="0" w:type="auto"/>
        <w:jc w:val="center"/>
        <w:tblLook w:val="04A0" w:firstRow="1" w:lastRow="0" w:firstColumn="1" w:lastColumn="0" w:noHBand="0" w:noVBand="1"/>
      </w:tblPr>
      <w:tblGrid>
        <w:gridCol w:w="4621"/>
        <w:gridCol w:w="4621"/>
      </w:tblGrid>
      <w:tr w:rsidR="00542448" w:rsidTr="00EB50AB">
        <w:trPr>
          <w:jc w:val="center"/>
        </w:trPr>
        <w:tc>
          <w:tcPr>
            <w:tcW w:w="4621" w:type="dxa"/>
          </w:tcPr>
          <w:p w:rsidR="00542448" w:rsidRDefault="00542448" w:rsidP="00EB50AB">
            <w:pPr>
              <w:jc w:val="center"/>
              <w:rPr>
                <w:rFonts w:ascii="Times New Roman" w:hAnsi="Times New Roman" w:cs="Times New Roman"/>
                <w:b/>
              </w:rPr>
            </w:pPr>
            <w:r>
              <w:rPr>
                <w:rFonts w:ascii="Times New Roman" w:hAnsi="Times New Roman" w:cs="Times New Roman"/>
                <w:b/>
              </w:rPr>
              <w:t>Matière</w:t>
            </w:r>
          </w:p>
        </w:tc>
        <w:tc>
          <w:tcPr>
            <w:tcW w:w="4621" w:type="dxa"/>
          </w:tcPr>
          <w:p w:rsidR="00542448" w:rsidRDefault="00542448" w:rsidP="00EB50AB">
            <w:pPr>
              <w:jc w:val="center"/>
              <w:rPr>
                <w:rFonts w:ascii="Times New Roman" w:hAnsi="Times New Roman" w:cs="Times New Roman"/>
                <w:b/>
              </w:rPr>
            </w:pPr>
            <w:r>
              <w:rPr>
                <w:rFonts w:ascii="Times New Roman" w:hAnsi="Times New Roman" w:cs="Times New Roman"/>
                <w:b/>
              </w:rPr>
              <w:t>Nombre d’heures par semaines</w:t>
            </w:r>
          </w:p>
        </w:tc>
      </w:tr>
      <w:tr w:rsidR="00542448" w:rsidTr="00EB50AB">
        <w:trPr>
          <w:jc w:val="center"/>
        </w:trPr>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Français</w:t>
            </w:r>
          </w:p>
        </w:tc>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4.5 (4h30)</w:t>
            </w:r>
          </w:p>
        </w:tc>
      </w:tr>
      <w:tr w:rsidR="00542448" w:rsidTr="00EB50AB">
        <w:trPr>
          <w:jc w:val="center"/>
        </w:trPr>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Mathématiques</w:t>
            </w:r>
          </w:p>
        </w:tc>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4</w:t>
            </w:r>
          </w:p>
        </w:tc>
      </w:tr>
      <w:tr w:rsidR="00542448" w:rsidTr="00EB50AB">
        <w:trPr>
          <w:jc w:val="center"/>
        </w:trPr>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Anglais LV1</w:t>
            </w:r>
          </w:p>
        </w:tc>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3</w:t>
            </w:r>
          </w:p>
        </w:tc>
      </w:tr>
      <w:tr w:rsidR="00542448" w:rsidTr="00EB50AB">
        <w:trPr>
          <w:jc w:val="center"/>
        </w:trPr>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Espagnol LV2</w:t>
            </w:r>
          </w:p>
        </w:tc>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3</w:t>
            </w:r>
          </w:p>
        </w:tc>
      </w:tr>
      <w:tr w:rsidR="00542448" w:rsidTr="00EB50AB">
        <w:trPr>
          <w:jc w:val="center"/>
        </w:trPr>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Sciences et vie de la terre (SVT)</w:t>
            </w:r>
          </w:p>
        </w:tc>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1.5 (1h30)</w:t>
            </w:r>
          </w:p>
        </w:tc>
      </w:tr>
      <w:tr w:rsidR="00542448" w:rsidTr="00EB50AB">
        <w:trPr>
          <w:jc w:val="center"/>
        </w:trPr>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Technologie</w:t>
            </w:r>
          </w:p>
        </w:tc>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2</w:t>
            </w:r>
          </w:p>
        </w:tc>
      </w:tr>
      <w:tr w:rsidR="00542448" w:rsidTr="00EB50AB">
        <w:trPr>
          <w:jc w:val="center"/>
        </w:trPr>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Education musicale</w:t>
            </w:r>
          </w:p>
        </w:tc>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1</w:t>
            </w:r>
          </w:p>
        </w:tc>
      </w:tr>
      <w:tr w:rsidR="00542448" w:rsidTr="00EB50AB">
        <w:trPr>
          <w:jc w:val="center"/>
        </w:trPr>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Education civique</w:t>
            </w:r>
          </w:p>
        </w:tc>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0.5 (30 minutes)</w:t>
            </w:r>
          </w:p>
        </w:tc>
      </w:tr>
      <w:tr w:rsidR="00542448" w:rsidTr="00EB50AB">
        <w:trPr>
          <w:jc w:val="center"/>
        </w:trPr>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Education Physique et Sportive (EPS)</w:t>
            </w:r>
          </w:p>
        </w:tc>
        <w:tc>
          <w:tcPr>
            <w:tcW w:w="4621" w:type="dxa"/>
          </w:tcPr>
          <w:p w:rsidR="00542448" w:rsidRPr="007B6E3D" w:rsidRDefault="00542448" w:rsidP="00EB50AB">
            <w:pPr>
              <w:jc w:val="both"/>
              <w:rPr>
                <w:rFonts w:ascii="Times New Roman" w:hAnsi="Times New Roman" w:cs="Times New Roman"/>
              </w:rPr>
            </w:pPr>
            <w:r>
              <w:rPr>
                <w:rFonts w:ascii="Times New Roman" w:hAnsi="Times New Roman" w:cs="Times New Roman"/>
              </w:rPr>
              <w:t>3</w:t>
            </w:r>
          </w:p>
        </w:tc>
      </w:tr>
      <w:tr w:rsidR="00542448" w:rsidTr="00EB50AB">
        <w:trPr>
          <w:jc w:val="center"/>
        </w:trPr>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Arts plastiques</w:t>
            </w:r>
          </w:p>
        </w:tc>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1</w:t>
            </w:r>
          </w:p>
        </w:tc>
      </w:tr>
      <w:tr w:rsidR="00542448" w:rsidTr="00EB50AB">
        <w:trPr>
          <w:jc w:val="center"/>
        </w:trPr>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Histoire-Géographie</w:t>
            </w:r>
          </w:p>
        </w:tc>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3</w:t>
            </w:r>
          </w:p>
        </w:tc>
      </w:tr>
      <w:tr w:rsidR="00542448" w:rsidTr="00EB50AB">
        <w:trPr>
          <w:jc w:val="center"/>
        </w:trPr>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Physique-Chimie</w:t>
            </w:r>
          </w:p>
        </w:tc>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2</w:t>
            </w:r>
          </w:p>
        </w:tc>
      </w:tr>
      <w:tr w:rsidR="00542448" w:rsidTr="00EB50AB">
        <w:trPr>
          <w:jc w:val="center"/>
        </w:trPr>
        <w:tc>
          <w:tcPr>
            <w:tcW w:w="4621" w:type="dxa"/>
          </w:tcPr>
          <w:p w:rsidR="00542448" w:rsidRPr="007B6E3D" w:rsidRDefault="00542448" w:rsidP="00EB50AB">
            <w:pPr>
              <w:jc w:val="both"/>
              <w:rPr>
                <w:rFonts w:ascii="Times New Roman" w:hAnsi="Times New Roman" w:cs="Times New Roman"/>
              </w:rPr>
            </w:pPr>
          </w:p>
        </w:tc>
        <w:tc>
          <w:tcPr>
            <w:tcW w:w="4621" w:type="dxa"/>
          </w:tcPr>
          <w:p w:rsidR="00542448" w:rsidRPr="007B6E3D" w:rsidRDefault="00542448" w:rsidP="00EB50AB">
            <w:pPr>
              <w:jc w:val="both"/>
              <w:rPr>
                <w:rFonts w:ascii="Times New Roman" w:hAnsi="Times New Roman" w:cs="Times New Roman"/>
              </w:rPr>
            </w:pPr>
          </w:p>
        </w:tc>
      </w:tr>
      <w:tr w:rsidR="00542448" w:rsidTr="00EB50AB">
        <w:trPr>
          <w:jc w:val="center"/>
        </w:trPr>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Vie de classe</w:t>
            </w:r>
          </w:p>
        </w:tc>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1</w:t>
            </w:r>
          </w:p>
        </w:tc>
      </w:tr>
      <w:tr w:rsidR="00542448" w:rsidTr="00EB50AB">
        <w:trPr>
          <w:jc w:val="center"/>
        </w:trPr>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lastRenderedPageBreak/>
              <w:t>Latin (option)</w:t>
            </w:r>
          </w:p>
        </w:tc>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3</w:t>
            </w:r>
            <w:r>
              <w:rPr>
                <w:rFonts w:ascii="Times New Roman" w:hAnsi="Times New Roman" w:cs="Times New Roman"/>
              </w:rPr>
              <w:t>.5 (3h30)</w:t>
            </w:r>
          </w:p>
        </w:tc>
      </w:tr>
      <w:tr w:rsidR="00542448" w:rsidTr="00EB50AB">
        <w:trPr>
          <w:jc w:val="center"/>
        </w:trPr>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Anglais renforcé (option)</w:t>
            </w:r>
          </w:p>
        </w:tc>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1.5 (1h30)</w:t>
            </w:r>
          </w:p>
        </w:tc>
      </w:tr>
      <w:tr w:rsidR="00542448" w:rsidTr="00EB50AB">
        <w:trPr>
          <w:jc w:val="center"/>
        </w:trPr>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Pastorale / Devoirs surveillés</w:t>
            </w:r>
          </w:p>
        </w:tc>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1</w:t>
            </w:r>
          </w:p>
        </w:tc>
      </w:tr>
      <w:tr w:rsidR="00542448" w:rsidTr="00EB50AB">
        <w:trPr>
          <w:jc w:val="center"/>
        </w:trPr>
        <w:tc>
          <w:tcPr>
            <w:tcW w:w="4621" w:type="dxa"/>
          </w:tcPr>
          <w:p w:rsidR="00542448" w:rsidRPr="007B6E3D" w:rsidRDefault="00542448" w:rsidP="00EB50AB">
            <w:pPr>
              <w:jc w:val="both"/>
              <w:rPr>
                <w:rFonts w:ascii="Times New Roman" w:hAnsi="Times New Roman" w:cs="Times New Roman"/>
              </w:rPr>
            </w:pPr>
          </w:p>
        </w:tc>
        <w:tc>
          <w:tcPr>
            <w:tcW w:w="4621" w:type="dxa"/>
          </w:tcPr>
          <w:p w:rsidR="00542448" w:rsidRPr="007B6E3D" w:rsidRDefault="00542448" w:rsidP="00EB50AB">
            <w:pPr>
              <w:jc w:val="both"/>
              <w:rPr>
                <w:rFonts w:ascii="Times New Roman" w:hAnsi="Times New Roman" w:cs="Times New Roman"/>
              </w:rPr>
            </w:pPr>
          </w:p>
        </w:tc>
      </w:tr>
      <w:tr w:rsidR="00542448" w:rsidTr="00EB50AB">
        <w:trPr>
          <w:jc w:val="center"/>
        </w:trPr>
        <w:tc>
          <w:tcPr>
            <w:tcW w:w="4621" w:type="dxa"/>
          </w:tcPr>
          <w:p w:rsidR="00542448" w:rsidRPr="007B6E3D" w:rsidRDefault="00542448" w:rsidP="00EB50AB">
            <w:pPr>
              <w:jc w:val="both"/>
              <w:rPr>
                <w:rFonts w:ascii="Times New Roman" w:hAnsi="Times New Roman" w:cs="Times New Roman"/>
              </w:rPr>
            </w:pPr>
            <w:r w:rsidRPr="007B6E3D">
              <w:rPr>
                <w:rFonts w:ascii="Times New Roman" w:hAnsi="Times New Roman" w:cs="Times New Roman"/>
              </w:rPr>
              <w:t>Total</w:t>
            </w:r>
          </w:p>
        </w:tc>
        <w:tc>
          <w:tcPr>
            <w:tcW w:w="4621" w:type="dxa"/>
          </w:tcPr>
          <w:p w:rsidR="00542448" w:rsidRPr="007B6E3D" w:rsidRDefault="00542448" w:rsidP="00EB50AB">
            <w:pPr>
              <w:jc w:val="both"/>
              <w:rPr>
                <w:rFonts w:ascii="Times New Roman" w:hAnsi="Times New Roman" w:cs="Times New Roman"/>
              </w:rPr>
            </w:pPr>
            <w:r>
              <w:rPr>
                <w:rFonts w:ascii="Times New Roman" w:hAnsi="Times New Roman" w:cs="Times New Roman"/>
              </w:rPr>
              <w:t>35.5 (35</w:t>
            </w:r>
            <w:r w:rsidRPr="007B6E3D">
              <w:rPr>
                <w:rFonts w:ascii="Times New Roman" w:hAnsi="Times New Roman" w:cs="Times New Roman"/>
              </w:rPr>
              <w:t>h30)</w:t>
            </w:r>
          </w:p>
        </w:tc>
      </w:tr>
    </w:tbl>
    <w:p w:rsidR="00542448" w:rsidRDefault="00542448" w:rsidP="00542448">
      <w:pPr>
        <w:spacing w:after="0" w:line="240" w:lineRule="auto"/>
        <w:jc w:val="both"/>
        <w:rPr>
          <w:rFonts w:ascii="Times New Roman" w:hAnsi="Times New Roman" w:cs="Times New Roman"/>
          <w:b/>
        </w:rPr>
      </w:pPr>
    </w:p>
    <w:p w:rsidR="00542448" w:rsidRDefault="00542448" w:rsidP="00542448">
      <w:pPr>
        <w:pStyle w:val="Paragraphedeliste"/>
        <w:numPr>
          <w:ilvl w:val="0"/>
          <w:numId w:val="13"/>
        </w:numPr>
        <w:spacing w:after="0" w:line="240" w:lineRule="auto"/>
        <w:jc w:val="both"/>
        <w:rPr>
          <w:rFonts w:ascii="Times New Roman" w:hAnsi="Times New Roman" w:cs="Times New Roman"/>
        </w:rPr>
      </w:pPr>
      <w:r w:rsidRPr="007B6E3D">
        <w:rPr>
          <w:rFonts w:ascii="Times New Roman" w:hAnsi="Times New Roman" w:cs="Times New Roman"/>
          <w:i/>
        </w:rPr>
        <w:t>Langue Vivante</w:t>
      </w:r>
    </w:p>
    <w:p w:rsidR="00542448" w:rsidRDefault="00542448" w:rsidP="00542448">
      <w:pPr>
        <w:pStyle w:val="Paragraphedeliste"/>
        <w:spacing w:after="0" w:line="240" w:lineRule="auto"/>
        <w:jc w:val="both"/>
        <w:rPr>
          <w:rFonts w:ascii="Times New Roman" w:hAnsi="Times New Roman" w:cs="Times New Roman"/>
        </w:rPr>
      </w:pPr>
    </w:p>
    <w:p w:rsidR="00542448" w:rsidRDefault="00542448" w:rsidP="00542448">
      <w:pPr>
        <w:jc w:val="both"/>
        <w:rPr>
          <w:rFonts w:ascii="Times New Roman" w:hAnsi="Times New Roman" w:cs="Times New Roman"/>
          <w:b/>
        </w:rPr>
      </w:pPr>
      <w:r>
        <w:rPr>
          <w:rFonts w:ascii="Times New Roman" w:hAnsi="Times New Roman" w:cs="Times New Roman"/>
          <w:b/>
        </w:rPr>
        <w:t>Activité 2 :</w:t>
      </w:r>
    </w:p>
    <w:p w:rsidR="00542448" w:rsidRDefault="00542448" w:rsidP="00542448">
      <w:pPr>
        <w:pStyle w:val="Paragraphedeliste"/>
        <w:numPr>
          <w:ilvl w:val="0"/>
          <w:numId w:val="14"/>
        </w:numPr>
        <w:spacing w:after="200" w:line="276" w:lineRule="auto"/>
        <w:jc w:val="both"/>
        <w:rPr>
          <w:rFonts w:ascii="Times New Roman" w:hAnsi="Times New Roman" w:cs="Times New Roman"/>
        </w:rPr>
      </w:pPr>
      <w:r>
        <w:rPr>
          <w:rFonts w:ascii="Times New Roman" w:hAnsi="Times New Roman" w:cs="Times New Roman"/>
        </w:rPr>
        <w:t>Réponses libres. Exemple de production :</w:t>
      </w:r>
    </w:p>
    <w:tbl>
      <w:tblPr>
        <w:tblStyle w:val="Grilledutableau"/>
        <w:tblW w:w="0" w:type="auto"/>
        <w:tblLook w:val="04A0" w:firstRow="1" w:lastRow="0" w:firstColumn="1" w:lastColumn="0" w:noHBand="0" w:noVBand="1"/>
      </w:tblPr>
      <w:tblGrid>
        <w:gridCol w:w="1357"/>
        <w:gridCol w:w="3644"/>
        <w:gridCol w:w="4287"/>
      </w:tblGrid>
      <w:tr w:rsidR="00542448" w:rsidTr="00EB50AB">
        <w:tc>
          <w:tcPr>
            <w:tcW w:w="1384" w:type="dxa"/>
          </w:tcPr>
          <w:p w:rsidR="00542448" w:rsidRDefault="00542448" w:rsidP="00EB50AB">
            <w:pPr>
              <w:jc w:val="both"/>
              <w:rPr>
                <w:rFonts w:ascii="Times New Roman" w:hAnsi="Times New Roman" w:cs="Times New Roman"/>
              </w:rPr>
            </w:pPr>
          </w:p>
        </w:tc>
        <w:tc>
          <w:tcPr>
            <w:tcW w:w="3969" w:type="dxa"/>
          </w:tcPr>
          <w:p w:rsidR="00542448" w:rsidRDefault="00542448" w:rsidP="00EB50AB">
            <w:pPr>
              <w:jc w:val="both"/>
              <w:rPr>
                <w:rFonts w:ascii="Times New Roman" w:hAnsi="Times New Roman" w:cs="Times New Roman"/>
              </w:rPr>
            </w:pPr>
            <w:r>
              <w:rPr>
                <w:rFonts w:ascii="Times New Roman" w:hAnsi="Times New Roman" w:cs="Times New Roman"/>
              </w:rPr>
              <w:t>L’emploi du temps français</w:t>
            </w:r>
          </w:p>
        </w:tc>
        <w:tc>
          <w:tcPr>
            <w:tcW w:w="4678" w:type="dxa"/>
          </w:tcPr>
          <w:p w:rsidR="00542448" w:rsidRDefault="00542448" w:rsidP="00EB50AB">
            <w:pPr>
              <w:jc w:val="both"/>
              <w:rPr>
                <w:rFonts w:ascii="Times New Roman" w:hAnsi="Times New Roman" w:cs="Times New Roman"/>
              </w:rPr>
            </w:pPr>
            <w:r>
              <w:rPr>
                <w:rFonts w:ascii="Times New Roman" w:hAnsi="Times New Roman" w:cs="Times New Roman"/>
              </w:rPr>
              <w:t>Celui que vous aviez</w:t>
            </w:r>
          </w:p>
        </w:tc>
      </w:tr>
      <w:tr w:rsidR="00542448" w:rsidRPr="00210FCE" w:rsidTr="00EB50AB">
        <w:tc>
          <w:tcPr>
            <w:tcW w:w="1384" w:type="dxa"/>
          </w:tcPr>
          <w:p w:rsidR="00542448" w:rsidRDefault="00542448" w:rsidP="00EB50AB">
            <w:pPr>
              <w:jc w:val="both"/>
              <w:rPr>
                <w:rFonts w:ascii="Times New Roman" w:hAnsi="Times New Roman" w:cs="Times New Roman"/>
              </w:rPr>
            </w:pPr>
            <w:r>
              <w:rPr>
                <w:rFonts w:ascii="Times New Roman" w:hAnsi="Times New Roman" w:cs="Times New Roman"/>
              </w:rPr>
              <w:t>Horaires</w:t>
            </w:r>
          </w:p>
          <w:p w:rsidR="00542448" w:rsidRDefault="00542448" w:rsidP="00EB50AB">
            <w:pPr>
              <w:jc w:val="both"/>
              <w:rPr>
                <w:rFonts w:ascii="Times New Roman" w:hAnsi="Times New Roman" w:cs="Times New Roman"/>
              </w:rPr>
            </w:pPr>
          </w:p>
        </w:tc>
        <w:tc>
          <w:tcPr>
            <w:tcW w:w="3969" w:type="dxa"/>
          </w:tcPr>
          <w:p w:rsidR="00542448" w:rsidRPr="00002C4C" w:rsidRDefault="00542448" w:rsidP="00EB50AB">
            <w:pPr>
              <w:jc w:val="both"/>
              <w:rPr>
                <w:rFonts w:ascii="Mangal" w:hAnsi="Mangal" w:cs="Mangal"/>
                <w:i/>
              </w:rPr>
            </w:pPr>
            <w:r w:rsidRPr="00002C4C">
              <w:rPr>
                <w:rFonts w:ascii="Times New Roman" w:hAnsi="Times New Roman" w:cs="Times New Roman"/>
                <w:i/>
              </w:rPr>
              <w:t>Les élèves commencent plus tôt et terminent les cours plus tard</w:t>
            </w:r>
          </w:p>
        </w:tc>
        <w:tc>
          <w:tcPr>
            <w:tcW w:w="4678" w:type="dxa"/>
          </w:tcPr>
          <w:p w:rsidR="00542448" w:rsidRPr="00002C4C" w:rsidRDefault="00542448" w:rsidP="00EB50AB">
            <w:pPr>
              <w:jc w:val="both"/>
              <w:rPr>
                <w:rFonts w:ascii="Times New Roman" w:hAnsi="Times New Roman" w:cs="Times New Roman"/>
                <w:i/>
              </w:rPr>
            </w:pPr>
            <w:r w:rsidRPr="00002C4C">
              <w:rPr>
                <w:rFonts w:ascii="Times New Roman" w:hAnsi="Times New Roman" w:cs="Times New Roman"/>
                <w:i/>
              </w:rPr>
              <w:t xml:space="preserve">Dans mon école, les cours commençaient plus tard et finissaient plus tôt </w:t>
            </w:r>
          </w:p>
        </w:tc>
      </w:tr>
      <w:tr w:rsidR="00542448" w:rsidRPr="00210FCE" w:rsidTr="00EB50AB">
        <w:tc>
          <w:tcPr>
            <w:tcW w:w="1384" w:type="dxa"/>
          </w:tcPr>
          <w:p w:rsidR="00542448" w:rsidRDefault="00542448" w:rsidP="00EB50AB">
            <w:pPr>
              <w:jc w:val="both"/>
              <w:rPr>
                <w:rFonts w:ascii="Times New Roman" w:hAnsi="Times New Roman" w:cs="Times New Roman"/>
              </w:rPr>
            </w:pPr>
            <w:r>
              <w:rPr>
                <w:rFonts w:ascii="Times New Roman" w:hAnsi="Times New Roman" w:cs="Times New Roman"/>
              </w:rPr>
              <w:t>Jours de classe</w:t>
            </w:r>
          </w:p>
          <w:p w:rsidR="00542448" w:rsidRDefault="00542448" w:rsidP="00EB50AB">
            <w:pPr>
              <w:jc w:val="both"/>
              <w:rPr>
                <w:rFonts w:ascii="Times New Roman" w:hAnsi="Times New Roman" w:cs="Times New Roman"/>
              </w:rPr>
            </w:pPr>
          </w:p>
        </w:tc>
        <w:tc>
          <w:tcPr>
            <w:tcW w:w="3969" w:type="dxa"/>
          </w:tcPr>
          <w:p w:rsidR="00542448" w:rsidRPr="00002C4C" w:rsidRDefault="00542448" w:rsidP="00EB50AB">
            <w:pPr>
              <w:jc w:val="both"/>
              <w:rPr>
                <w:rFonts w:ascii="Times New Roman" w:hAnsi="Times New Roman" w:cs="Times New Roman"/>
                <w:i/>
              </w:rPr>
            </w:pPr>
            <w:r w:rsidRPr="00002C4C">
              <w:rPr>
                <w:rFonts w:ascii="Times New Roman" w:hAnsi="Times New Roman" w:cs="Times New Roman"/>
                <w:i/>
              </w:rPr>
              <w:t>Les élèves vont au collège toute la journée le lundi, mardi, jeudi et vendredi. Ils n’y vont que le matin le mercredi.</w:t>
            </w:r>
          </w:p>
        </w:tc>
        <w:tc>
          <w:tcPr>
            <w:tcW w:w="4678" w:type="dxa"/>
          </w:tcPr>
          <w:p w:rsidR="00542448" w:rsidRPr="00002C4C" w:rsidRDefault="00542448" w:rsidP="00EB50AB">
            <w:pPr>
              <w:jc w:val="both"/>
              <w:rPr>
                <w:rFonts w:ascii="Times New Roman" w:hAnsi="Times New Roman" w:cs="Times New Roman"/>
                <w:i/>
              </w:rPr>
            </w:pPr>
            <w:r w:rsidRPr="00002C4C">
              <w:rPr>
                <w:rFonts w:ascii="Times New Roman" w:hAnsi="Times New Roman" w:cs="Times New Roman"/>
                <w:i/>
              </w:rPr>
              <w:t>J’allais au collège tous les jours de la semaine, pendant la même durée.</w:t>
            </w:r>
          </w:p>
        </w:tc>
      </w:tr>
      <w:tr w:rsidR="00542448" w:rsidRPr="00210FCE" w:rsidTr="00EB50AB">
        <w:tc>
          <w:tcPr>
            <w:tcW w:w="1384" w:type="dxa"/>
          </w:tcPr>
          <w:p w:rsidR="00542448" w:rsidRDefault="00542448" w:rsidP="00EB50AB">
            <w:pPr>
              <w:jc w:val="both"/>
              <w:rPr>
                <w:rFonts w:ascii="Times New Roman" w:hAnsi="Times New Roman" w:cs="Times New Roman"/>
              </w:rPr>
            </w:pPr>
            <w:r>
              <w:rPr>
                <w:rFonts w:ascii="Times New Roman" w:hAnsi="Times New Roman" w:cs="Times New Roman"/>
              </w:rPr>
              <w:t>Matières enseignées</w:t>
            </w:r>
          </w:p>
          <w:p w:rsidR="00542448" w:rsidRDefault="00542448" w:rsidP="00EB50AB">
            <w:pPr>
              <w:jc w:val="both"/>
              <w:rPr>
                <w:rFonts w:ascii="Times New Roman" w:hAnsi="Times New Roman" w:cs="Times New Roman"/>
              </w:rPr>
            </w:pPr>
          </w:p>
        </w:tc>
        <w:tc>
          <w:tcPr>
            <w:tcW w:w="3969" w:type="dxa"/>
          </w:tcPr>
          <w:p w:rsidR="00542448" w:rsidRPr="00002C4C" w:rsidRDefault="00542448" w:rsidP="00EB50AB">
            <w:pPr>
              <w:jc w:val="both"/>
              <w:rPr>
                <w:rFonts w:ascii="Times New Roman" w:hAnsi="Times New Roman" w:cs="Times New Roman"/>
                <w:i/>
              </w:rPr>
            </w:pPr>
            <w:r w:rsidRPr="00002C4C">
              <w:rPr>
                <w:rFonts w:ascii="Times New Roman" w:hAnsi="Times New Roman" w:cs="Times New Roman"/>
                <w:i/>
              </w:rPr>
              <w:t>Les élèves étudient environ 12 matières.</w:t>
            </w:r>
          </w:p>
        </w:tc>
        <w:tc>
          <w:tcPr>
            <w:tcW w:w="4678" w:type="dxa"/>
          </w:tcPr>
          <w:p w:rsidR="00542448" w:rsidRPr="00002C4C" w:rsidRDefault="00542448" w:rsidP="00EB50AB">
            <w:pPr>
              <w:jc w:val="both"/>
              <w:rPr>
                <w:rFonts w:ascii="Times New Roman" w:hAnsi="Times New Roman" w:cs="Times New Roman"/>
                <w:i/>
              </w:rPr>
            </w:pPr>
            <w:r w:rsidRPr="00002C4C">
              <w:rPr>
                <w:rFonts w:ascii="Times New Roman" w:hAnsi="Times New Roman" w:cs="Times New Roman"/>
                <w:i/>
              </w:rPr>
              <w:t>Dans mon école, j’étudiais moins/plus de matières.</w:t>
            </w:r>
          </w:p>
        </w:tc>
      </w:tr>
      <w:tr w:rsidR="00542448" w:rsidRPr="00210FCE" w:rsidTr="00EB50AB">
        <w:tc>
          <w:tcPr>
            <w:tcW w:w="1384" w:type="dxa"/>
          </w:tcPr>
          <w:p w:rsidR="00542448" w:rsidRDefault="00542448" w:rsidP="00EB50AB">
            <w:pPr>
              <w:jc w:val="both"/>
              <w:rPr>
                <w:rFonts w:ascii="Times New Roman" w:hAnsi="Times New Roman" w:cs="Times New Roman"/>
              </w:rPr>
            </w:pPr>
            <w:r>
              <w:rPr>
                <w:rFonts w:ascii="Times New Roman" w:hAnsi="Times New Roman" w:cs="Times New Roman"/>
              </w:rPr>
              <w:t>Durée des cours</w:t>
            </w:r>
          </w:p>
          <w:p w:rsidR="00542448" w:rsidRDefault="00542448" w:rsidP="00EB50AB">
            <w:pPr>
              <w:jc w:val="both"/>
              <w:rPr>
                <w:rFonts w:ascii="Times New Roman" w:hAnsi="Times New Roman" w:cs="Times New Roman"/>
              </w:rPr>
            </w:pPr>
          </w:p>
        </w:tc>
        <w:tc>
          <w:tcPr>
            <w:tcW w:w="3969" w:type="dxa"/>
          </w:tcPr>
          <w:p w:rsidR="00542448" w:rsidRPr="00002C4C" w:rsidRDefault="00542448" w:rsidP="00EB50AB">
            <w:pPr>
              <w:jc w:val="both"/>
              <w:rPr>
                <w:rFonts w:ascii="Times New Roman" w:hAnsi="Times New Roman" w:cs="Times New Roman"/>
                <w:i/>
              </w:rPr>
            </w:pPr>
            <w:r w:rsidRPr="00002C4C">
              <w:rPr>
                <w:rFonts w:ascii="Times New Roman" w:hAnsi="Times New Roman" w:cs="Times New Roman"/>
                <w:i/>
              </w:rPr>
              <w:t>Ici, un cours dure entre 55 minutes et 1h50</w:t>
            </w:r>
          </w:p>
        </w:tc>
        <w:tc>
          <w:tcPr>
            <w:tcW w:w="4678" w:type="dxa"/>
          </w:tcPr>
          <w:p w:rsidR="00542448" w:rsidRPr="00002C4C" w:rsidRDefault="00542448" w:rsidP="00EB50AB">
            <w:pPr>
              <w:jc w:val="both"/>
              <w:rPr>
                <w:rFonts w:ascii="Times New Roman" w:hAnsi="Times New Roman" w:cs="Times New Roman"/>
                <w:i/>
              </w:rPr>
            </w:pPr>
            <w:r w:rsidRPr="00002C4C">
              <w:rPr>
                <w:rFonts w:ascii="Times New Roman" w:hAnsi="Times New Roman" w:cs="Times New Roman"/>
                <w:i/>
              </w:rPr>
              <w:t>Dans mon école, les cours duraient plus/moins longtemps.</w:t>
            </w:r>
          </w:p>
        </w:tc>
      </w:tr>
      <w:tr w:rsidR="00542448" w:rsidRPr="00210FCE" w:rsidTr="00EB50AB">
        <w:tc>
          <w:tcPr>
            <w:tcW w:w="1384" w:type="dxa"/>
          </w:tcPr>
          <w:p w:rsidR="00542448" w:rsidRDefault="00542448" w:rsidP="00EB50AB">
            <w:pPr>
              <w:jc w:val="both"/>
              <w:rPr>
                <w:rFonts w:ascii="Times New Roman" w:hAnsi="Times New Roman" w:cs="Times New Roman"/>
              </w:rPr>
            </w:pPr>
            <w:r>
              <w:rPr>
                <w:rFonts w:ascii="Times New Roman" w:hAnsi="Times New Roman" w:cs="Times New Roman"/>
              </w:rPr>
              <w:t>Autres remarques</w:t>
            </w:r>
          </w:p>
          <w:p w:rsidR="00542448" w:rsidRDefault="00542448" w:rsidP="00EB50AB">
            <w:pPr>
              <w:jc w:val="both"/>
              <w:rPr>
                <w:rFonts w:ascii="Times New Roman" w:hAnsi="Times New Roman" w:cs="Times New Roman"/>
              </w:rPr>
            </w:pPr>
          </w:p>
        </w:tc>
        <w:tc>
          <w:tcPr>
            <w:tcW w:w="3969" w:type="dxa"/>
          </w:tcPr>
          <w:p w:rsidR="00542448" w:rsidRPr="00002C4C" w:rsidRDefault="00542448" w:rsidP="00EB50AB">
            <w:pPr>
              <w:jc w:val="both"/>
              <w:rPr>
                <w:rFonts w:ascii="Times New Roman" w:hAnsi="Times New Roman" w:cs="Times New Roman"/>
                <w:i/>
              </w:rPr>
            </w:pPr>
            <w:r w:rsidRPr="00002C4C">
              <w:rPr>
                <w:rFonts w:ascii="Times New Roman" w:hAnsi="Times New Roman" w:cs="Times New Roman"/>
                <w:i/>
              </w:rPr>
              <w:t xml:space="preserve">La récréation dure 20 minutes, le matin et l’après-midi. </w:t>
            </w:r>
          </w:p>
          <w:p w:rsidR="00542448" w:rsidRPr="00002C4C" w:rsidRDefault="00542448" w:rsidP="00EB50AB">
            <w:pPr>
              <w:jc w:val="both"/>
              <w:rPr>
                <w:rFonts w:ascii="Times New Roman" w:hAnsi="Times New Roman" w:cs="Times New Roman"/>
                <w:i/>
              </w:rPr>
            </w:pPr>
            <w:r w:rsidRPr="00002C4C">
              <w:rPr>
                <w:rFonts w:ascii="Times New Roman" w:hAnsi="Times New Roman" w:cs="Times New Roman"/>
                <w:i/>
              </w:rPr>
              <w:t>Le mardi et le vendredi, les élèves ont une pause d’une heure 30 le midi. Certains n’ont que 35 minutes le lundi et le jeudi</w:t>
            </w:r>
          </w:p>
        </w:tc>
        <w:tc>
          <w:tcPr>
            <w:tcW w:w="4678" w:type="dxa"/>
          </w:tcPr>
          <w:p w:rsidR="00542448" w:rsidRPr="00002C4C" w:rsidRDefault="00542448" w:rsidP="00EB50AB">
            <w:pPr>
              <w:jc w:val="both"/>
              <w:rPr>
                <w:rFonts w:ascii="Times New Roman" w:hAnsi="Times New Roman" w:cs="Times New Roman"/>
                <w:i/>
              </w:rPr>
            </w:pPr>
            <w:r w:rsidRPr="00002C4C">
              <w:rPr>
                <w:rFonts w:ascii="Times New Roman" w:hAnsi="Times New Roman" w:cs="Times New Roman"/>
                <w:i/>
              </w:rPr>
              <w:t xml:space="preserve">Dans mon école, les récréations duraient plus/moins longtemps. </w:t>
            </w:r>
          </w:p>
          <w:p w:rsidR="00542448" w:rsidRPr="00002C4C" w:rsidRDefault="00542448" w:rsidP="00EB50AB">
            <w:pPr>
              <w:jc w:val="both"/>
              <w:rPr>
                <w:rFonts w:ascii="Times New Roman" w:hAnsi="Times New Roman" w:cs="Times New Roman"/>
                <w:i/>
              </w:rPr>
            </w:pPr>
            <w:r w:rsidRPr="00002C4C">
              <w:rPr>
                <w:rFonts w:ascii="Times New Roman" w:hAnsi="Times New Roman" w:cs="Times New Roman"/>
                <w:i/>
              </w:rPr>
              <w:t>Le temps de pause le midi était plus/moins long.</w:t>
            </w:r>
          </w:p>
        </w:tc>
      </w:tr>
    </w:tbl>
    <w:p w:rsidR="00F84347" w:rsidRDefault="00F84347">
      <w:pPr>
        <w:spacing w:after="0" w:line="360" w:lineRule="auto"/>
        <w:jc w:val="both"/>
        <w:rPr>
          <w:rFonts w:ascii="Times New Roman" w:hAnsi="Times New Roman" w:cs="Times New Roman"/>
          <w:b/>
        </w:rPr>
      </w:pPr>
    </w:p>
    <w:p w:rsidR="005500EE" w:rsidRDefault="00EE3942">
      <w:pPr>
        <w:spacing w:after="0" w:line="360" w:lineRule="auto"/>
        <w:jc w:val="both"/>
        <w:rPr>
          <w:rFonts w:ascii="Times New Roman" w:hAnsi="Times New Roman" w:cs="Times New Roman"/>
          <w:b/>
        </w:rPr>
      </w:pPr>
      <w:r>
        <w:rPr>
          <w:rFonts w:ascii="Times New Roman" w:hAnsi="Times New Roman" w:cs="Times New Roman"/>
          <w:b/>
        </w:rPr>
        <w:t>Activité 3</w:t>
      </w:r>
      <w:r w:rsidR="005500EE">
        <w:rPr>
          <w:rFonts w:ascii="Times New Roman" w:hAnsi="Times New Roman" w:cs="Times New Roman"/>
          <w:b/>
        </w:rPr>
        <w:t> :</w:t>
      </w:r>
      <w:r w:rsidR="00F84347">
        <w:rPr>
          <w:rFonts w:ascii="Times New Roman" w:hAnsi="Times New Roman" w:cs="Times New Roman"/>
          <w:b/>
        </w:rPr>
        <w:t xml:space="preserve"> Réagir sur l’organisation du système éducatif français</w:t>
      </w:r>
    </w:p>
    <w:p w:rsidR="005500EE" w:rsidRPr="00246B7A" w:rsidRDefault="005500EE" w:rsidP="005500EE">
      <w:pPr>
        <w:spacing w:after="0" w:line="360" w:lineRule="auto"/>
        <w:jc w:val="both"/>
        <w:rPr>
          <w:rFonts w:ascii="Times New Roman" w:hAnsi="Times New Roman" w:cs="Times New Roman"/>
        </w:rPr>
      </w:pPr>
      <w:r>
        <w:rPr>
          <w:rFonts w:ascii="Times New Roman" w:hAnsi="Times New Roman" w:cs="Times New Roman"/>
          <w:b/>
        </w:rPr>
        <w:t>Modalités :</w:t>
      </w:r>
      <w:r w:rsidR="00F84347">
        <w:rPr>
          <w:rFonts w:ascii="Times New Roman" w:hAnsi="Times New Roman" w:cs="Times New Roman"/>
          <w:b/>
        </w:rPr>
        <w:t xml:space="preserve"> </w:t>
      </w:r>
      <w:r w:rsidR="00F84347" w:rsidRPr="00246B7A">
        <w:rPr>
          <w:rFonts w:ascii="Times New Roman" w:hAnsi="Times New Roman" w:cs="Times New Roman"/>
        </w:rPr>
        <w:t xml:space="preserve">en présentiel – </w:t>
      </w:r>
      <w:r w:rsidR="00246B7A">
        <w:rPr>
          <w:rFonts w:ascii="Times New Roman" w:hAnsi="Times New Roman" w:cs="Times New Roman"/>
        </w:rPr>
        <w:t xml:space="preserve">en salle informatique - </w:t>
      </w:r>
      <w:r w:rsidR="00F84347" w:rsidRPr="00246B7A">
        <w:rPr>
          <w:rFonts w:ascii="Times New Roman" w:hAnsi="Times New Roman" w:cs="Times New Roman"/>
        </w:rPr>
        <w:t>en binômes</w:t>
      </w:r>
      <w:r w:rsidR="00246B7A">
        <w:rPr>
          <w:rFonts w:ascii="Times New Roman" w:hAnsi="Times New Roman" w:cs="Times New Roman"/>
        </w:rPr>
        <w:t xml:space="preserve"> puis en groupe classe</w:t>
      </w:r>
    </w:p>
    <w:p w:rsidR="005500EE" w:rsidRDefault="005500EE" w:rsidP="005500EE">
      <w:pPr>
        <w:spacing w:after="0" w:line="360" w:lineRule="auto"/>
        <w:jc w:val="both"/>
        <w:rPr>
          <w:rFonts w:ascii="Times New Roman" w:hAnsi="Times New Roman" w:cs="Times New Roman"/>
          <w:b/>
        </w:rPr>
      </w:pPr>
      <w:r>
        <w:rPr>
          <w:rFonts w:ascii="Times New Roman" w:hAnsi="Times New Roman" w:cs="Times New Roman"/>
          <w:b/>
        </w:rPr>
        <w:t>Type d’activité :</w:t>
      </w:r>
      <w:r w:rsidR="00F84347">
        <w:rPr>
          <w:rFonts w:ascii="Times New Roman" w:hAnsi="Times New Roman" w:cs="Times New Roman"/>
          <w:b/>
        </w:rPr>
        <w:t xml:space="preserve"> </w:t>
      </w:r>
      <w:r w:rsidR="00F84347" w:rsidRPr="00246B7A">
        <w:rPr>
          <w:rFonts w:ascii="Times New Roman" w:hAnsi="Times New Roman" w:cs="Times New Roman"/>
        </w:rPr>
        <w:t xml:space="preserve">interaction orale </w:t>
      </w:r>
    </w:p>
    <w:p w:rsidR="005500EE" w:rsidRDefault="005500EE" w:rsidP="005500EE">
      <w:pPr>
        <w:spacing w:after="0" w:line="360" w:lineRule="auto"/>
        <w:jc w:val="both"/>
        <w:rPr>
          <w:rFonts w:ascii="Times New Roman" w:hAnsi="Times New Roman" w:cs="Times New Roman"/>
          <w:b/>
        </w:rPr>
      </w:pPr>
      <w:r>
        <w:rPr>
          <w:rFonts w:ascii="Times New Roman" w:hAnsi="Times New Roman" w:cs="Times New Roman"/>
          <w:b/>
        </w:rPr>
        <w:t>Durée :</w:t>
      </w:r>
      <w:r w:rsidR="00246B7A">
        <w:rPr>
          <w:rFonts w:ascii="Times New Roman" w:hAnsi="Times New Roman" w:cs="Times New Roman"/>
          <w:b/>
        </w:rPr>
        <w:t xml:space="preserve"> </w:t>
      </w:r>
      <w:r w:rsidR="00246B7A" w:rsidRPr="00836F22">
        <w:rPr>
          <w:rFonts w:ascii="Times New Roman" w:hAnsi="Times New Roman" w:cs="Times New Roman"/>
        </w:rPr>
        <w:t>20</w:t>
      </w:r>
      <w:r w:rsidR="00F84347" w:rsidRPr="00836F22">
        <w:rPr>
          <w:rFonts w:ascii="Times New Roman" w:hAnsi="Times New Roman" w:cs="Times New Roman"/>
        </w:rPr>
        <w:t xml:space="preserve"> minutes</w:t>
      </w:r>
    </w:p>
    <w:p w:rsidR="005500EE" w:rsidRDefault="005500EE" w:rsidP="005500EE">
      <w:pPr>
        <w:spacing w:after="0" w:line="360" w:lineRule="auto"/>
        <w:jc w:val="both"/>
        <w:rPr>
          <w:rFonts w:ascii="Times New Roman" w:hAnsi="Times New Roman" w:cs="Times New Roman"/>
          <w:b/>
        </w:rPr>
      </w:pPr>
      <w:r>
        <w:rPr>
          <w:rFonts w:ascii="Times New Roman" w:hAnsi="Times New Roman" w:cs="Times New Roman"/>
          <w:b/>
        </w:rPr>
        <w:t>Supports :</w:t>
      </w:r>
      <w:r w:rsidR="00F84347">
        <w:rPr>
          <w:rFonts w:ascii="Times New Roman" w:hAnsi="Times New Roman" w:cs="Times New Roman"/>
          <w:b/>
        </w:rPr>
        <w:t xml:space="preserve"> </w:t>
      </w:r>
      <w:r w:rsidR="00F84347" w:rsidRPr="00246B7A">
        <w:rPr>
          <w:rFonts w:ascii="Times New Roman" w:hAnsi="Times New Roman" w:cs="Times New Roman"/>
        </w:rPr>
        <w:t xml:space="preserve">les notes prises </w:t>
      </w:r>
      <w:r w:rsidR="00246B7A" w:rsidRPr="00246B7A">
        <w:rPr>
          <w:rFonts w:ascii="Times New Roman" w:hAnsi="Times New Roman" w:cs="Times New Roman"/>
        </w:rPr>
        <w:t>pendant la réalisation du quiz sur le graphique montrant l’organisation du système éducatif français – la fiche d’activités complétée sur l’emploi du temps de collégien</w:t>
      </w:r>
      <w:r w:rsidR="00AE322A">
        <w:rPr>
          <w:rFonts w:ascii="Times New Roman" w:hAnsi="Times New Roman" w:cs="Times New Roman"/>
        </w:rPr>
        <w:t xml:space="preserve"> </w:t>
      </w:r>
    </w:p>
    <w:p w:rsidR="005500EE" w:rsidRDefault="005500EE" w:rsidP="005500EE">
      <w:pPr>
        <w:spacing w:after="0" w:line="360" w:lineRule="auto"/>
        <w:jc w:val="both"/>
        <w:rPr>
          <w:rFonts w:ascii="Times New Roman" w:hAnsi="Times New Roman" w:cs="Times New Roman"/>
          <w:b/>
        </w:rPr>
      </w:pPr>
      <w:r>
        <w:rPr>
          <w:rFonts w:ascii="Times New Roman" w:hAnsi="Times New Roman" w:cs="Times New Roman"/>
          <w:b/>
        </w:rPr>
        <w:t>Déroulement :</w:t>
      </w:r>
    </w:p>
    <w:p w:rsidR="00246B7A" w:rsidRPr="00246B7A" w:rsidRDefault="00246B7A" w:rsidP="00675AEE">
      <w:pPr>
        <w:spacing w:after="0" w:line="360" w:lineRule="auto"/>
        <w:jc w:val="both"/>
        <w:rPr>
          <w:rFonts w:ascii="Times New Roman" w:hAnsi="Times New Roman" w:cs="Times New Roman"/>
        </w:rPr>
      </w:pPr>
      <w:r w:rsidRPr="00246B7A">
        <w:rPr>
          <w:rFonts w:ascii="Times New Roman" w:hAnsi="Times New Roman" w:cs="Times New Roman"/>
        </w:rPr>
        <w:t xml:space="preserve">Phase 1 : Les étudiants forment des binômes et échangent, à l’oral, leurs réactions sur le graphique. </w:t>
      </w:r>
    </w:p>
    <w:p w:rsidR="00246B7A" w:rsidRPr="00246B7A" w:rsidRDefault="00246B7A" w:rsidP="00675AEE">
      <w:pPr>
        <w:spacing w:after="0" w:line="360" w:lineRule="auto"/>
        <w:jc w:val="both"/>
        <w:rPr>
          <w:rFonts w:ascii="Times New Roman" w:hAnsi="Times New Roman" w:cs="Times New Roman"/>
        </w:rPr>
      </w:pPr>
      <w:r w:rsidRPr="00246B7A">
        <w:rPr>
          <w:rFonts w:ascii="Times New Roman" w:hAnsi="Times New Roman" w:cs="Times New Roman"/>
        </w:rPr>
        <w:t>Phase 2 : Ils comparent ensuite leurs réponses aux questions sur l’emploi du temps. L’enseignant se déplace entre les groupes</w:t>
      </w:r>
    </w:p>
    <w:p w:rsidR="00246B7A" w:rsidRPr="00246B7A" w:rsidRDefault="00246B7A" w:rsidP="005500EE">
      <w:pPr>
        <w:spacing w:after="0" w:line="360" w:lineRule="auto"/>
        <w:jc w:val="both"/>
        <w:rPr>
          <w:rFonts w:ascii="Times New Roman" w:hAnsi="Times New Roman" w:cs="Times New Roman"/>
        </w:rPr>
      </w:pPr>
      <w:r w:rsidRPr="00246B7A">
        <w:rPr>
          <w:rFonts w:ascii="Times New Roman" w:hAnsi="Times New Roman" w:cs="Times New Roman"/>
        </w:rPr>
        <w:t>Phase 3 : A l’oral, ils présentent leurs conclusions</w:t>
      </w:r>
      <w:r w:rsidR="00413CD0">
        <w:rPr>
          <w:rFonts w:ascii="Times New Roman" w:hAnsi="Times New Roman" w:cs="Times New Roman"/>
        </w:rPr>
        <w:t xml:space="preserve"> </w:t>
      </w:r>
      <w:r w:rsidR="00413CD0" w:rsidRPr="00246B7A">
        <w:rPr>
          <w:rFonts w:ascii="Times New Roman" w:hAnsi="Times New Roman" w:cs="Times New Roman"/>
        </w:rPr>
        <w:t>au reste de la classe</w:t>
      </w:r>
      <w:r w:rsidRPr="00246B7A">
        <w:rPr>
          <w:rFonts w:ascii="Times New Roman" w:hAnsi="Times New Roman" w:cs="Times New Roman"/>
        </w:rPr>
        <w:t>.</w:t>
      </w:r>
    </w:p>
    <w:p w:rsidR="00246B7A" w:rsidRDefault="00246B7A" w:rsidP="005500EE">
      <w:pPr>
        <w:spacing w:after="0" w:line="360" w:lineRule="auto"/>
        <w:jc w:val="both"/>
        <w:rPr>
          <w:rFonts w:ascii="Times New Roman" w:hAnsi="Times New Roman" w:cs="Times New Roman"/>
        </w:rPr>
      </w:pPr>
      <w:r w:rsidRPr="00246B7A">
        <w:rPr>
          <w:rFonts w:ascii="Times New Roman" w:hAnsi="Times New Roman" w:cs="Times New Roman"/>
        </w:rPr>
        <w:t>Phase 4 : Les réponses aux questions sont ensuite corrigées en groupe classe.</w:t>
      </w:r>
    </w:p>
    <w:p w:rsidR="00CD01FA" w:rsidRPr="00CD01FA" w:rsidRDefault="00CD01FA" w:rsidP="00246B7A">
      <w:pPr>
        <w:spacing w:after="0" w:line="360" w:lineRule="auto"/>
        <w:jc w:val="both"/>
        <w:rPr>
          <w:rFonts w:ascii="Times New Roman" w:hAnsi="Times New Roman" w:cs="Times New Roman"/>
          <w:b/>
        </w:rPr>
      </w:pPr>
    </w:p>
    <w:p w:rsidR="005500EE" w:rsidRDefault="00EE3942">
      <w:pPr>
        <w:spacing w:after="0" w:line="360" w:lineRule="auto"/>
        <w:jc w:val="both"/>
        <w:rPr>
          <w:rFonts w:ascii="Times New Roman" w:hAnsi="Times New Roman" w:cs="Times New Roman"/>
          <w:b/>
        </w:rPr>
      </w:pPr>
      <w:r>
        <w:rPr>
          <w:rFonts w:ascii="Times New Roman" w:hAnsi="Times New Roman" w:cs="Times New Roman"/>
          <w:b/>
        </w:rPr>
        <w:t>Activité 4</w:t>
      </w:r>
      <w:r w:rsidR="005500EE">
        <w:rPr>
          <w:rFonts w:ascii="Times New Roman" w:hAnsi="Times New Roman" w:cs="Times New Roman"/>
          <w:b/>
        </w:rPr>
        <w:t> :</w:t>
      </w:r>
      <w:r w:rsidR="00246B7A">
        <w:rPr>
          <w:rFonts w:ascii="Times New Roman" w:hAnsi="Times New Roman" w:cs="Times New Roman"/>
          <w:b/>
        </w:rPr>
        <w:t xml:space="preserve"> Comprendre un reportage sur le port de l’uniforme à l’école</w:t>
      </w:r>
    </w:p>
    <w:p w:rsidR="005500EE" w:rsidRPr="00E903C0" w:rsidRDefault="005500EE" w:rsidP="005500EE">
      <w:pPr>
        <w:spacing w:after="0" w:line="360" w:lineRule="auto"/>
        <w:jc w:val="both"/>
        <w:rPr>
          <w:rFonts w:ascii="Times New Roman" w:hAnsi="Times New Roman" w:cs="Times New Roman"/>
        </w:rPr>
      </w:pPr>
      <w:r>
        <w:rPr>
          <w:rFonts w:ascii="Times New Roman" w:hAnsi="Times New Roman" w:cs="Times New Roman"/>
          <w:b/>
        </w:rPr>
        <w:t>Modalités :</w:t>
      </w:r>
      <w:r w:rsidR="00246B7A">
        <w:rPr>
          <w:rFonts w:ascii="Times New Roman" w:hAnsi="Times New Roman" w:cs="Times New Roman"/>
          <w:b/>
        </w:rPr>
        <w:t xml:space="preserve"> </w:t>
      </w:r>
      <w:r w:rsidR="00246B7A" w:rsidRPr="00E903C0">
        <w:rPr>
          <w:rFonts w:ascii="Times New Roman" w:hAnsi="Times New Roman" w:cs="Times New Roman"/>
        </w:rPr>
        <w:t>en présentiel – en salle informatique –</w:t>
      </w:r>
      <w:r w:rsidR="00E903C0" w:rsidRPr="00E903C0">
        <w:rPr>
          <w:rFonts w:ascii="Times New Roman" w:hAnsi="Times New Roman" w:cs="Times New Roman"/>
        </w:rPr>
        <w:t xml:space="preserve"> en individuel puis en groupe classe</w:t>
      </w:r>
    </w:p>
    <w:p w:rsidR="005500EE" w:rsidRDefault="005500EE" w:rsidP="005500EE">
      <w:pPr>
        <w:spacing w:after="0" w:line="360" w:lineRule="auto"/>
        <w:jc w:val="both"/>
        <w:rPr>
          <w:rFonts w:ascii="Times New Roman" w:hAnsi="Times New Roman" w:cs="Times New Roman"/>
          <w:b/>
        </w:rPr>
      </w:pPr>
      <w:r>
        <w:rPr>
          <w:rFonts w:ascii="Times New Roman" w:hAnsi="Times New Roman" w:cs="Times New Roman"/>
          <w:b/>
        </w:rPr>
        <w:lastRenderedPageBreak/>
        <w:t>Type d’activité :</w:t>
      </w:r>
      <w:r w:rsidR="00E903C0">
        <w:rPr>
          <w:rFonts w:ascii="Times New Roman" w:hAnsi="Times New Roman" w:cs="Times New Roman"/>
          <w:b/>
        </w:rPr>
        <w:t xml:space="preserve"> </w:t>
      </w:r>
      <w:r w:rsidR="00E903C0" w:rsidRPr="00E903C0">
        <w:rPr>
          <w:rFonts w:ascii="Times New Roman" w:hAnsi="Times New Roman" w:cs="Times New Roman"/>
        </w:rPr>
        <w:t>compréhension audio-visuelle</w:t>
      </w:r>
    </w:p>
    <w:p w:rsidR="005500EE" w:rsidRDefault="005500EE" w:rsidP="005500EE">
      <w:pPr>
        <w:spacing w:after="0" w:line="360" w:lineRule="auto"/>
        <w:jc w:val="both"/>
        <w:rPr>
          <w:rFonts w:ascii="Times New Roman" w:hAnsi="Times New Roman" w:cs="Times New Roman"/>
          <w:b/>
        </w:rPr>
      </w:pPr>
      <w:r>
        <w:rPr>
          <w:rFonts w:ascii="Times New Roman" w:hAnsi="Times New Roman" w:cs="Times New Roman"/>
          <w:b/>
        </w:rPr>
        <w:t>Durée :</w:t>
      </w:r>
      <w:r w:rsidR="00E903C0" w:rsidRPr="00E903C0">
        <w:rPr>
          <w:rFonts w:ascii="Times New Roman" w:hAnsi="Times New Roman" w:cs="Times New Roman"/>
        </w:rPr>
        <w:t xml:space="preserve"> </w:t>
      </w:r>
      <w:r w:rsidR="00E903C0" w:rsidRPr="00836F22">
        <w:rPr>
          <w:rFonts w:ascii="Times New Roman" w:hAnsi="Times New Roman" w:cs="Times New Roman"/>
        </w:rPr>
        <w:t>25 minutes</w:t>
      </w:r>
    </w:p>
    <w:p w:rsidR="005500EE" w:rsidRDefault="005500EE" w:rsidP="00E903C0">
      <w:pPr>
        <w:spacing w:after="0" w:line="360" w:lineRule="auto"/>
        <w:jc w:val="both"/>
        <w:rPr>
          <w:rFonts w:ascii="Times New Roman" w:hAnsi="Times New Roman" w:cs="Times New Roman"/>
          <w:b/>
        </w:rPr>
      </w:pPr>
      <w:r>
        <w:rPr>
          <w:rFonts w:ascii="Times New Roman" w:hAnsi="Times New Roman" w:cs="Times New Roman"/>
          <w:b/>
        </w:rPr>
        <w:t>Supports :</w:t>
      </w:r>
      <w:r w:rsidR="00E903C0">
        <w:rPr>
          <w:rFonts w:ascii="Times New Roman" w:hAnsi="Times New Roman" w:cs="Times New Roman"/>
          <w:b/>
        </w:rPr>
        <w:t xml:space="preserve"> </w:t>
      </w:r>
      <w:r w:rsidR="00E903C0" w:rsidRPr="00E903C0">
        <w:rPr>
          <w:rFonts w:ascii="Times New Roman" w:hAnsi="Times New Roman" w:cs="Times New Roman"/>
        </w:rPr>
        <w:t>le</w:t>
      </w:r>
      <w:r w:rsidR="00E903C0">
        <w:rPr>
          <w:rFonts w:ascii="Times New Roman" w:hAnsi="Times New Roman" w:cs="Times New Roman"/>
          <w:b/>
        </w:rPr>
        <w:t xml:space="preserve"> </w:t>
      </w:r>
      <w:r w:rsidR="00E903C0" w:rsidRPr="00E903C0">
        <w:rPr>
          <w:rFonts w:ascii="Times New Roman" w:hAnsi="Times New Roman" w:cs="Times New Roman"/>
        </w:rPr>
        <w:t>reportage de France 2</w:t>
      </w:r>
      <w:r w:rsidR="00E903C0">
        <w:rPr>
          <w:rFonts w:ascii="Times New Roman" w:hAnsi="Times New Roman" w:cs="Times New Roman"/>
        </w:rPr>
        <w:t xml:space="preserve"> diffusé le 3 avril 2015</w:t>
      </w:r>
      <w:r w:rsidR="00E903C0" w:rsidRPr="00E903C0">
        <w:rPr>
          <w:rFonts w:ascii="Times New Roman" w:hAnsi="Times New Roman" w:cs="Times New Roman"/>
        </w:rPr>
        <w:t xml:space="preserve"> « école : qui veut l’uniforme ? » (</w:t>
      </w:r>
      <w:hyperlink r:id="rId10" w:history="1">
        <w:r w:rsidR="00E903C0" w:rsidRPr="00E903C0">
          <w:rPr>
            <w:rStyle w:val="Lienhypertexte"/>
            <w:rFonts w:ascii="Times New Roman" w:hAnsi="Times New Roman" w:cs="Times New Roman"/>
          </w:rPr>
          <w:t>http://www.dailymotion.com/video/x2ioz18</w:t>
        </w:r>
      </w:hyperlink>
      <w:r w:rsidR="00E903C0" w:rsidRPr="00E903C0">
        <w:rPr>
          <w:rFonts w:ascii="Times New Roman" w:hAnsi="Times New Roman" w:cs="Times New Roman"/>
        </w:rPr>
        <w:t xml:space="preserve">) – </w:t>
      </w:r>
      <w:r w:rsidR="00E903C0">
        <w:rPr>
          <w:rFonts w:ascii="Times New Roman" w:hAnsi="Times New Roman" w:cs="Times New Roman"/>
        </w:rPr>
        <w:t xml:space="preserve">la </w:t>
      </w:r>
      <w:r w:rsidR="00E903C0" w:rsidRPr="00E903C0">
        <w:rPr>
          <w:rFonts w:ascii="Times New Roman" w:hAnsi="Times New Roman" w:cs="Times New Roman"/>
        </w:rPr>
        <w:t>fiche d’activités</w:t>
      </w:r>
    </w:p>
    <w:p w:rsidR="005500EE" w:rsidRDefault="005500EE" w:rsidP="005500EE">
      <w:pPr>
        <w:spacing w:after="0" w:line="360" w:lineRule="auto"/>
        <w:jc w:val="both"/>
        <w:rPr>
          <w:rFonts w:ascii="Times New Roman" w:hAnsi="Times New Roman" w:cs="Times New Roman"/>
          <w:b/>
        </w:rPr>
      </w:pPr>
      <w:r>
        <w:rPr>
          <w:rFonts w:ascii="Times New Roman" w:hAnsi="Times New Roman" w:cs="Times New Roman"/>
          <w:b/>
        </w:rPr>
        <w:t>Déroulement :</w:t>
      </w:r>
    </w:p>
    <w:p w:rsidR="00E903C0" w:rsidRPr="00E903C0" w:rsidRDefault="00E903C0" w:rsidP="00675AEE">
      <w:pPr>
        <w:spacing w:after="0" w:line="360" w:lineRule="auto"/>
        <w:jc w:val="both"/>
        <w:rPr>
          <w:rFonts w:ascii="Times New Roman" w:hAnsi="Times New Roman" w:cs="Times New Roman"/>
        </w:rPr>
      </w:pPr>
      <w:r w:rsidRPr="00E903C0">
        <w:rPr>
          <w:rFonts w:ascii="Times New Roman" w:hAnsi="Times New Roman" w:cs="Times New Roman"/>
        </w:rPr>
        <w:t>Phase 1 : Les étudiants regardent le reportage et répondent aux questions de compréhension en individuel.</w:t>
      </w:r>
      <w:r>
        <w:rPr>
          <w:rFonts w:ascii="Times New Roman" w:hAnsi="Times New Roman" w:cs="Times New Roman"/>
        </w:rPr>
        <w:t xml:space="preserve"> L’enseignant se déplace dans la classe et aide, si besoin, les étudiants.</w:t>
      </w:r>
    </w:p>
    <w:p w:rsidR="00E903C0" w:rsidRPr="00E903C0" w:rsidRDefault="00E903C0" w:rsidP="00675AEE">
      <w:pPr>
        <w:spacing w:after="0" w:line="360" w:lineRule="auto"/>
        <w:jc w:val="both"/>
        <w:rPr>
          <w:rFonts w:ascii="Times New Roman" w:hAnsi="Times New Roman" w:cs="Times New Roman"/>
        </w:rPr>
      </w:pPr>
      <w:r w:rsidRPr="00E903C0">
        <w:rPr>
          <w:rFonts w:ascii="Times New Roman" w:hAnsi="Times New Roman" w:cs="Times New Roman"/>
        </w:rPr>
        <w:t>Phase 2 : Les questions sont ensuite corrigées en groupe classe. L’enseignant interroge les étudiants.</w:t>
      </w:r>
    </w:p>
    <w:p w:rsidR="005500EE" w:rsidRDefault="005500EE">
      <w:pPr>
        <w:spacing w:after="0" w:line="360" w:lineRule="auto"/>
        <w:jc w:val="both"/>
        <w:rPr>
          <w:rFonts w:ascii="Times New Roman" w:hAnsi="Times New Roman" w:cs="Times New Roman"/>
          <w:b/>
        </w:rPr>
      </w:pPr>
    </w:p>
    <w:p w:rsidR="00CD01FA" w:rsidRDefault="00CD01FA">
      <w:pPr>
        <w:spacing w:after="0" w:line="360" w:lineRule="auto"/>
        <w:jc w:val="both"/>
        <w:rPr>
          <w:rFonts w:ascii="Times New Roman" w:hAnsi="Times New Roman" w:cs="Times New Roman"/>
          <w:b/>
        </w:rPr>
      </w:pPr>
      <w:r>
        <w:rPr>
          <w:rFonts w:ascii="Times New Roman" w:hAnsi="Times New Roman" w:cs="Times New Roman"/>
          <w:b/>
        </w:rPr>
        <w:t xml:space="preserve">Corrigés : </w:t>
      </w:r>
    </w:p>
    <w:p w:rsidR="00CD01FA" w:rsidRPr="00CD01FA" w:rsidRDefault="00CD01FA" w:rsidP="00CD01FA">
      <w:pPr>
        <w:pStyle w:val="Paragraphedeliste"/>
        <w:numPr>
          <w:ilvl w:val="0"/>
          <w:numId w:val="6"/>
        </w:numPr>
        <w:spacing w:after="200" w:line="276" w:lineRule="auto"/>
        <w:jc w:val="both"/>
        <w:rPr>
          <w:rFonts w:ascii="Times New Roman" w:hAnsi="Times New Roman" w:cs="Times New Roman"/>
        </w:rPr>
      </w:pPr>
      <w:r w:rsidRPr="0049641A">
        <w:rPr>
          <w:rFonts w:ascii="Times New Roman" w:hAnsi="Times New Roman" w:cs="Times New Roman"/>
          <w:i/>
        </w:rPr>
        <w:t>Le reportage se passe dans un collège de Toulouse.</w:t>
      </w:r>
    </w:p>
    <w:p w:rsidR="00CD01FA" w:rsidRPr="00CD01FA" w:rsidRDefault="00CD01FA" w:rsidP="00CD01FA">
      <w:pPr>
        <w:pStyle w:val="Paragraphedeliste"/>
        <w:numPr>
          <w:ilvl w:val="0"/>
          <w:numId w:val="6"/>
        </w:numPr>
        <w:spacing w:after="200" w:line="276" w:lineRule="auto"/>
        <w:jc w:val="both"/>
        <w:rPr>
          <w:rFonts w:ascii="Times New Roman" w:hAnsi="Times New Roman" w:cs="Times New Roman"/>
        </w:rPr>
      </w:pPr>
      <w:r w:rsidRPr="00E962D8">
        <w:rPr>
          <w:rFonts w:ascii="Times New Roman" w:hAnsi="Times New Roman" w:cs="Times New Roman"/>
          <w:i/>
        </w:rPr>
        <w:t>Ils souhaitent que les élèves portent une blouse ou un uniforme. Ils se sont exprimés dans un questionnaire.</w:t>
      </w:r>
    </w:p>
    <w:p w:rsidR="00CD01FA" w:rsidRPr="00CD01FA" w:rsidRDefault="00CD01FA" w:rsidP="00CD01FA">
      <w:pPr>
        <w:pStyle w:val="Paragraphedeliste"/>
        <w:numPr>
          <w:ilvl w:val="0"/>
          <w:numId w:val="6"/>
        </w:numPr>
        <w:spacing w:after="200" w:line="276" w:lineRule="auto"/>
        <w:jc w:val="both"/>
        <w:rPr>
          <w:rFonts w:ascii="Times New Roman" w:hAnsi="Times New Roman" w:cs="Times New Roman"/>
        </w:rPr>
      </w:pPr>
      <w:r w:rsidRPr="00E962D8">
        <w:rPr>
          <w:rFonts w:ascii="Times New Roman" w:hAnsi="Times New Roman" w:cs="Times New Roman"/>
          <w:i/>
        </w:rPr>
        <w:t>Pour les parents, il s’agirait d’effacer les différences sociales que représentent les vêtements de marque et rendre les élèves plus égaux.</w:t>
      </w:r>
    </w:p>
    <w:p w:rsidR="00CD01FA" w:rsidRPr="00CD01FA" w:rsidRDefault="00CD01FA" w:rsidP="00CD01FA">
      <w:pPr>
        <w:pStyle w:val="Paragraphedeliste"/>
        <w:numPr>
          <w:ilvl w:val="0"/>
          <w:numId w:val="6"/>
        </w:numPr>
        <w:spacing w:after="200" w:line="276" w:lineRule="auto"/>
        <w:jc w:val="both"/>
        <w:rPr>
          <w:rFonts w:ascii="Times New Roman" w:hAnsi="Times New Roman" w:cs="Times New Roman"/>
        </w:rPr>
      </w:pPr>
      <w:r w:rsidRPr="00E962D8">
        <w:rPr>
          <w:rFonts w:ascii="Times New Roman" w:hAnsi="Times New Roman" w:cs="Times New Roman"/>
          <w:i/>
        </w:rPr>
        <w:t>Ils ne sont pas tous d’accord. Une élève pense que cela réduira les discriminations entre les élèves qui portent des vêtements de marque et ceux qui n’en portent pas. A l’inverse, un autre élève pense que cette mesure serait inutile puisque même avec un uniforme, il y aura toujours des discriminations et des façons d’exprimer son appartenance à un milieu social.</w:t>
      </w:r>
    </w:p>
    <w:p w:rsidR="00CD01FA" w:rsidRPr="00CD01FA" w:rsidRDefault="00CD01FA" w:rsidP="00CD01FA">
      <w:pPr>
        <w:pStyle w:val="Paragraphedeliste"/>
        <w:numPr>
          <w:ilvl w:val="0"/>
          <w:numId w:val="6"/>
        </w:numPr>
        <w:spacing w:after="200" w:line="276" w:lineRule="auto"/>
        <w:jc w:val="both"/>
        <w:rPr>
          <w:rFonts w:ascii="Times New Roman" w:hAnsi="Times New Roman" w:cs="Times New Roman"/>
        </w:rPr>
      </w:pPr>
      <w:r w:rsidRPr="00203CC7">
        <w:rPr>
          <w:rFonts w:ascii="Times New Roman" w:hAnsi="Times New Roman" w:cs="Times New Roman"/>
          <w:i/>
        </w:rPr>
        <w:t>La blouse a été abandonnée suite aux événements de mai 68, une période de grands changements sociaux en France</w:t>
      </w:r>
      <w:r>
        <w:rPr>
          <w:rFonts w:ascii="Times New Roman" w:hAnsi="Times New Roman" w:cs="Times New Roman"/>
          <w:i/>
        </w:rPr>
        <w:t xml:space="preserve"> (on pourra faire un point culture sur Mai 68)</w:t>
      </w:r>
      <w:r w:rsidRPr="00203CC7">
        <w:rPr>
          <w:rFonts w:ascii="Times New Roman" w:hAnsi="Times New Roman" w:cs="Times New Roman"/>
          <w:i/>
        </w:rPr>
        <w:t>.</w:t>
      </w:r>
    </w:p>
    <w:p w:rsidR="00CD01FA" w:rsidRPr="00CD01FA" w:rsidRDefault="00CD01FA" w:rsidP="00CD01FA">
      <w:pPr>
        <w:pStyle w:val="Paragraphedeliste"/>
        <w:numPr>
          <w:ilvl w:val="0"/>
          <w:numId w:val="6"/>
        </w:numPr>
        <w:spacing w:after="200" w:line="276" w:lineRule="auto"/>
        <w:jc w:val="both"/>
        <w:rPr>
          <w:rFonts w:ascii="Times New Roman" w:hAnsi="Times New Roman" w:cs="Times New Roman"/>
        </w:rPr>
      </w:pPr>
      <w:r w:rsidRPr="00203CC7">
        <w:rPr>
          <w:rFonts w:ascii="Times New Roman" w:hAnsi="Times New Roman" w:cs="Times New Roman"/>
          <w:i/>
        </w:rPr>
        <w:t>Selon Nicole Zenon, l’uniforme renforce le sentiment d’appartenance à l’école et rapproche les enfants. Pour elle, les élèves ont le sentiment d’appartenir à une même « famille ».</w:t>
      </w:r>
    </w:p>
    <w:p w:rsidR="00CD01FA" w:rsidRPr="00CD01FA" w:rsidRDefault="00CD01FA" w:rsidP="00CD01FA">
      <w:pPr>
        <w:pStyle w:val="Paragraphedeliste"/>
        <w:numPr>
          <w:ilvl w:val="0"/>
          <w:numId w:val="6"/>
        </w:numPr>
        <w:spacing w:after="200" w:line="276" w:lineRule="auto"/>
        <w:jc w:val="both"/>
        <w:rPr>
          <w:rFonts w:ascii="Times New Roman" w:hAnsi="Times New Roman" w:cs="Times New Roman"/>
        </w:rPr>
      </w:pPr>
      <w:r w:rsidRPr="00203CC7">
        <w:rPr>
          <w:rFonts w:ascii="Times New Roman" w:hAnsi="Times New Roman" w:cs="Times New Roman"/>
          <w:i/>
        </w:rPr>
        <w:t>Pour les opposants à la mesure, ce n’est pas l’uniforme qui gommera les inégalités. Il faut un changement plus radical et réformer en profondeur l’école et les pédagogies employées pour favoriser la réussite de tous.</w:t>
      </w:r>
    </w:p>
    <w:p w:rsidR="00CD01FA" w:rsidRPr="00CD01FA" w:rsidRDefault="00CD01FA" w:rsidP="00CD01FA">
      <w:pPr>
        <w:pStyle w:val="Paragraphedeliste"/>
        <w:numPr>
          <w:ilvl w:val="0"/>
          <w:numId w:val="6"/>
        </w:numPr>
        <w:spacing w:after="200" w:line="276" w:lineRule="auto"/>
        <w:jc w:val="both"/>
        <w:rPr>
          <w:rFonts w:ascii="Times New Roman" w:hAnsi="Times New Roman" w:cs="Times New Roman"/>
        </w:rPr>
      </w:pPr>
      <w:r>
        <w:rPr>
          <w:rFonts w:ascii="Times New Roman" w:hAnsi="Times New Roman" w:cs="Times New Roman"/>
          <w:i/>
        </w:rPr>
        <w:t>G</w:t>
      </w:r>
      <w:r w:rsidRPr="00CD01FA">
        <w:rPr>
          <w:rFonts w:ascii="Times New Roman" w:hAnsi="Times New Roman" w:cs="Times New Roman"/>
        </w:rPr>
        <w:t xml:space="preserve">ommer les inégalités : </w:t>
      </w:r>
      <w:r w:rsidRPr="00CD01FA">
        <w:rPr>
          <w:rFonts w:ascii="Times New Roman" w:hAnsi="Times New Roman" w:cs="Times New Roman"/>
          <w:i/>
        </w:rPr>
        <w:t>effacer, réduire les différences sociales</w:t>
      </w:r>
    </w:p>
    <w:p w:rsidR="00CD01FA" w:rsidRPr="00DE0305" w:rsidRDefault="00CD01FA" w:rsidP="00CD01FA">
      <w:pPr>
        <w:pStyle w:val="Paragraphedeliste"/>
        <w:spacing w:after="200" w:line="276" w:lineRule="auto"/>
        <w:jc w:val="both"/>
        <w:rPr>
          <w:rFonts w:ascii="Times New Roman" w:hAnsi="Times New Roman" w:cs="Times New Roman"/>
        </w:rPr>
      </w:pPr>
      <w:r>
        <w:rPr>
          <w:rFonts w:ascii="Times New Roman" w:hAnsi="Times New Roman" w:cs="Times New Roman"/>
        </w:rPr>
        <w:t xml:space="preserve">Etre de la poudre aux yeux : </w:t>
      </w:r>
      <w:r w:rsidRPr="00203CC7">
        <w:rPr>
          <w:rFonts w:ascii="Times New Roman" w:hAnsi="Times New Roman" w:cs="Times New Roman"/>
          <w:i/>
        </w:rPr>
        <w:t>être trompeur, de fausses apparences</w:t>
      </w:r>
    </w:p>
    <w:p w:rsidR="00CD01FA" w:rsidRDefault="00CD01FA">
      <w:pPr>
        <w:spacing w:after="0" w:line="360" w:lineRule="auto"/>
        <w:jc w:val="both"/>
        <w:rPr>
          <w:rFonts w:ascii="Times New Roman" w:hAnsi="Times New Roman" w:cs="Times New Roman"/>
          <w:b/>
        </w:rPr>
      </w:pPr>
    </w:p>
    <w:p w:rsidR="00246B7A" w:rsidRPr="00E903C0" w:rsidRDefault="00EE3942" w:rsidP="00246B7A">
      <w:pPr>
        <w:spacing w:after="0" w:line="360" w:lineRule="auto"/>
        <w:jc w:val="both"/>
        <w:rPr>
          <w:rFonts w:ascii="Times New Roman" w:hAnsi="Times New Roman" w:cs="Times New Roman"/>
        </w:rPr>
      </w:pPr>
      <w:r>
        <w:rPr>
          <w:rFonts w:ascii="Times New Roman" w:hAnsi="Times New Roman" w:cs="Times New Roman"/>
          <w:b/>
        </w:rPr>
        <w:t>Activité 5</w:t>
      </w:r>
      <w:r w:rsidR="00246B7A" w:rsidRPr="00EE3942">
        <w:rPr>
          <w:rFonts w:ascii="Times New Roman" w:hAnsi="Times New Roman" w:cs="Times New Roman"/>
          <w:b/>
        </w:rPr>
        <w:t> :</w:t>
      </w:r>
      <w:r w:rsidR="00E903C0" w:rsidRPr="00CD01FA">
        <w:rPr>
          <w:rFonts w:ascii="Times New Roman" w:hAnsi="Times New Roman" w:cs="Times New Roman"/>
        </w:rPr>
        <w:t xml:space="preserve"> </w:t>
      </w:r>
      <w:r w:rsidR="00E903C0" w:rsidRPr="00EE3942">
        <w:rPr>
          <w:rFonts w:ascii="Times New Roman" w:hAnsi="Times New Roman" w:cs="Times New Roman"/>
          <w:b/>
        </w:rPr>
        <w:t>Débattre sur le port de l’uniforme à l’école</w:t>
      </w:r>
    </w:p>
    <w:p w:rsidR="00246B7A" w:rsidRDefault="00246B7A" w:rsidP="00246B7A">
      <w:pPr>
        <w:spacing w:after="0" w:line="360" w:lineRule="auto"/>
        <w:jc w:val="both"/>
        <w:rPr>
          <w:rFonts w:ascii="Times New Roman" w:hAnsi="Times New Roman" w:cs="Times New Roman"/>
          <w:b/>
        </w:rPr>
      </w:pPr>
      <w:r>
        <w:rPr>
          <w:rFonts w:ascii="Times New Roman" w:hAnsi="Times New Roman" w:cs="Times New Roman"/>
          <w:b/>
        </w:rPr>
        <w:t>Modalités :</w:t>
      </w:r>
      <w:r w:rsidR="00E903C0">
        <w:rPr>
          <w:rFonts w:ascii="Times New Roman" w:hAnsi="Times New Roman" w:cs="Times New Roman"/>
          <w:b/>
        </w:rPr>
        <w:t xml:space="preserve"> </w:t>
      </w:r>
      <w:r w:rsidR="00E903C0" w:rsidRPr="00E903C0">
        <w:rPr>
          <w:rFonts w:ascii="Times New Roman" w:hAnsi="Times New Roman" w:cs="Times New Roman"/>
        </w:rPr>
        <w:t>en présentiel – en salle informatique – la cla</w:t>
      </w:r>
      <w:r w:rsidR="00413CD0">
        <w:rPr>
          <w:rFonts w:ascii="Times New Roman" w:hAnsi="Times New Roman" w:cs="Times New Roman"/>
        </w:rPr>
        <w:t>sse est divisée en deux groupes.</w:t>
      </w:r>
    </w:p>
    <w:p w:rsidR="00246B7A" w:rsidRDefault="00246B7A" w:rsidP="00246B7A">
      <w:pPr>
        <w:spacing w:after="0" w:line="360" w:lineRule="auto"/>
        <w:jc w:val="both"/>
        <w:rPr>
          <w:rFonts w:ascii="Times New Roman" w:hAnsi="Times New Roman" w:cs="Times New Roman"/>
          <w:b/>
        </w:rPr>
      </w:pPr>
      <w:r>
        <w:rPr>
          <w:rFonts w:ascii="Times New Roman" w:hAnsi="Times New Roman" w:cs="Times New Roman"/>
          <w:b/>
        </w:rPr>
        <w:t>Type d’activité :</w:t>
      </w:r>
      <w:r w:rsidR="00E903C0">
        <w:rPr>
          <w:rFonts w:ascii="Times New Roman" w:hAnsi="Times New Roman" w:cs="Times New Roman"/>
          <w:b/>
        </w:rPr>
        <w:t xml:space="preserve"> </w:t>
      </w:r>
      <w:r w:rsidR="00E903C0" w:rsidRPr="00E903C0">
        <w:rPr>
          <w:rFonts w:ascii="Times New Roman" w:hAnsi="Times New Roman" w:cs="Times New Roman"/>
        </w:rPr>
        <w:t xml:space="preserve">interaction orale </w:t>
      </w:r>
      <w:r w:rsidR="00AE322A">
        <w:rPr>
          <w:rFonts w:ascii="Times New Roman" w:hAnsi="Times New Roman" w:cs="Times New Roman"/>
        </w:rPr>
        <w:t>– production écrite</w:t>
      </w:r>
    </w:p>
    <w:p w:rsidR="00246B7A" w:rsidRDefault="00246B7A" w:rsidP="00246B7A">
      <w:pPr>
        <w:spacing w:after="0" w:line="360" w:lineRule="auto"/>
        <w:jc w:val="both"/>
        <w:rPr>
          <w:rFonts w:ascii="Times New Roman" w:hAnsi="Times New Roman" w:cs="Times New Roman"/>
          <w:b/>
        </w:rPr>
      </w:pPr>
      <w:r>
        <w:rPr>
          <w:rFonts w:ascii="Times New Roman" w:hAnsi="Times New Roman" w:cs="Times New Roman"/>
          <w:b/>
        </w:rPr>
        <w:t>Durée :</w:t>
      </w:r>
      <w:r w:rsidR="00E903C0">
        <w:rPr>
          <w:rFonts w:ascii="Times New Roman" w:hAnsi="Times New Roman" w:cs="Times New Roman"/>
          <w:b/>
        </w:rPr>
        <w:t xml:space="preserve"> </w:t>
      </w:r>
      <w:r w:rsidR="00E903C0" w:rsidRPr="00E903C0">
        <w:rPr>
          <w:rFonts w:ascii="Times New Roman" w:hAnsi="Times New Roman" w:cs="Times New Roman"/>
        </w:rPr>
        <w:t>25 minutes</w:t>
      </w:r>
    </w:p>
    <w:p w:rsidR="00246B7A" w:rsidRPr="00E903C0" w:rsidRDefault="00246B7A" w:rsidP="00246B7A">
      <w:pPr>
        <w:spacing w:after="0" w:line="360" w:lineRule="auto"/>
        <w:jc w:val="both"/>
        <w:rPr>
          <w:rFonts w:ascii="Times New Roman" w:hAnsi="Times New Roman" w:cs="Times New Roman"/>
        </w:rPr>
      </w:pPr>
      <w:r>
        <w:rPr>
          <w:rFonts w:ascii="Times New Roman" w:hAnsi="Times New Roman" w:cs="Times New Roman"/>
          <w:b/>
        </w:rPr>
        <w:t>Supports :</w:t>
      </w:r>
      <w:r w:rsidR="00E903C0">
        <w:rPr>
          <w:rFonts w:ascii="Times New Roman" w:hAnsi="Times New Roman" w:cs="Times New Roman"/>
          <w:b/>
        </w:rPr>
        <w:t xml:space="preserve"> </w:t>
      </w:r>
      <w:r w:rsidR="00E903C0" w:rsidRPr="00E903C0">
        <w:rPr>
          <w:rFonts w:ascii="Times New Roman" w:hAnsi="Times New Roman" w:cs="Times New Roman"/>
        </w:rPr>
        <w:t>les réponses aux questions – une feuille de papier ou de traitement de texte pour lister les arguments –</w:t>
      </w:r>
      <w:r w:rsidR="00E903C0">
        <w:rPr>
          <w:rFonts w:ascii="Times New Roman" w:hAnsi="Times New Roman" w:cs="Times New Roman"/>
        </w:rPr>
        <w:t xml:space="preserve"> point langue « exprimer son accord et son désaccord » - </w:t>
      </w:r>
      <w:r w:rsidR="00E903C0" w:rsidRPr="00E903C0">
        <w:rPr>
          <w:rFonts w:ascii="Times New Roman" w:hAnsi="Times New Roman" w:cs="Times New Roman"/>
        </w:rPr>
        <w:t>dictionnaire en ligne si besoin</w:t>
      </w:r>
    </w:p>
    <w:p w:rsidR="00246B7A" w:rsidRDefault="00246B7A" w:rsidP="00246B7A">
      <w:pPr>
        <w:spacing w:after="0" w:line="360" w:lineRule="auto"/>
        <w:jc w:val="both"/>
        <w:rPr>
          <w:rFonts w:ascii="Times New Roman" w:hAnsi="Times New Roman" w:cs="Times New Roman"/>
          <w:b/>
        </w:rPr>
      </w:pPr>
      <w:r>
        <w:rPr>
          <w:rFonts w:ascii="Times New Roman" w:hAnsi="Times New Roman" w:cs="Times New Roman"/>
          <w:b/>
        </w:rPr>
        <w:t>Déroulement :</w:t>
      </w:r>
    </w:p>
    <w:p w:rsidR="00E903C0" w:rsidRPr="005537CA" w:rsidRDefault="00E903C0" w:rsidP="00675AEE">
      <w:pPr>
        <w:spacing w:after="0" w:line="360" w:lineRule="auto"/>
        <w:jc w:val="both"/>
        <w:rPr>
          <w:rFonts w:ascii="Times New Roman" w:hAnsi="Times New Roman" w:cs="Times New Roman"/>
        </w:rPr>
      </w:pPr>
      <w:r w:rsidRPr="005537CA">
        <w:rPr>
          <w:rFonts w:ascii="Times New Roman" w:hAnsi="Times New Roman" w:cs="Times New Roman"/>
        </w:rPr>
        <w:t>Phase 1 : en groupes, les étudiants réfléchissent aux arguments qu’ils vont avancer pendant le débat. Ils font une liste commune d’arguments.</w:t>
      </w:r>
      <w:r w:rsidR="005537CA" w:rsidRPr="005537CA">
        <w:rPr>
          <w:rFonts w:ascii="Times New Roman" w:hAnsi="Times New Roman" w:cs="Times New Roman"/>
        </w:rPr>
        <w:t xml:space="preserve"> L’enseignant laissera 15 minutes à chaque groupe pour définir ses arguments. Il se déplace entre les groupes pour aider/orienter </w:t>
      </w:r>
      <w:r w:rsidR="00AE322A">
        <w:rPr>
          <w:rFonts w:ascii="Times New Roman" w:hAnsi="Times New Roman" w:cs="Times New Roman"/>
        </w:rPr>
        <w:t xml:space="preserve">les étudiants </w:t>
      </w:r>
      <w:r w:rsidR="005537CA" w:rsidRPr="005537CA">
        <w:rPr>
          <w:rFonts w:ascii="Times New Roman" w:hAnsi="Times New Roman" w:cs="Times New Roman"/>
        </w:rPr>
        <w:t>si besoin.</w:t>
      </w:r>
    </w:p>
    <w:p w:rsidR="005537CA" w:rsidRPr="005537CA" w:rsidRDefault="00E903C0" w:rsidP="00675AEE">
      <w:pPr>
        <w:spacing w:after="0" w:line="360" w:lineRule="auto"/>
        <w:jc w:val="both"/>
        <w:rPr>
          <w:rFonts w:ascii="Times New Roman" w:hAnsi="Times New Roman" w:cs="Times New Roman"/>
        </w:rPr>
      </w:pPr>
      <w:r w:rsidRPr="005537CA">
        <w:rPr>
          <w:rFonts w:ascii="Times New Roman" w:hAnsi="Times New Roman" w:cs="Times New Roman"/>
        </w:rPr>
        <w:lastRenderedPageBreak/>
        <w:t xml:space="preserve">Phase </w:t>
      </w:r>
      <w:r w:rsidR="005537CA" w:rsidRPr="005537CA">
        <w:rPr>
          <w:rFonts w:ascii="Times New Roman" w:hAnsi="Times New Roman" w:cs="Times New Roman"/>
        </w:rPr>
        <w:t xml:space="preserve">2 : Les étudiants consultent le point langue pour revoir les expressions utilisées pour exprimer l’accord et le désaccord. Ces expressions seront utilisées au cours du débat. </w:t>
      </w:r>
    </w:p>
    <w:p w:rsidR="00E903C0" w:rsidRPr="005537CA" w:rsidRDefault="005537CA" w:rsidP="00675AEE">
      <w:pPr>
        <w:spacing w:after="0" w:line="360" w:lineRule="auto"/>
        <w:jc w:val="both"/>
        <w:rPr>
          <w:rFonts w:ascii="Times New Roman" w:hAnsi="Times New Roman" w:cs="Times New Roman"/>
        </w:rPr>
      </w:pPr>
      <w:r w:rsidRPr="005537CA">
        <w:rPr>
          <w:rFonts w:ascii="Times New Roman" w:hAnsi="Times New Roman" w:cs="Times New Roman"/>
        </w:rPr>
        <w:t>Phase 3 : Une fois les groupes prêts, le débat commence. L’enseignant joue le</w:t>
      </w:r>
      <w:r w:rsidR="00AE322A">
        <w:rPr>
          <w:rFonts w:ascii="Times New Roman" w:hAnsi="Times New Roman" w:cs="Times New Roman"/>
        </w:rPr>
        <w:t xml:space="preserve"> rôle du</w:t>
      </w:r>
      <w:r w:rsidRPr="005537CA">
        <w:rPr>
          <w:rFonts w:ascii="Times New Roman" w:hAnsi="Times New Roman" w:cs="Times New Roman"/>
        </w:rPr>
        <w:t xml:space="preserve"> modérateur. Pendant le débat, l’enseignant prend des notes sur les productions des étudiants et propose une remédiation, en fonction des erreurs commises, en groupe classe, après le débat.</w:t>
      </w:r>
    </w:p>
    <w:p w:rsidR="00246B7A" w:rsidRDefault="00246B7A">
      <w:pPr>
        <w:spacing w:after="0" w:line="360" w:lineRule="auto"/>
        <w:jc w:val="both"/>
        <w:rPr>
          <w:rFonts w:ascii="Times New Roman" w:hAnsi="Times New Roman" w:cs="Times New Roman"/>
          <w:b/>
        </w:rPr>
      </w:pPr>
    </w:p>
    <w:p w:rsidR="00246B7A" w:rsidRDefault="00EE3942" w:rsidP="00246B7A">
      <w:pPr>
        <w:spacing w:after="0" w:line="360" w:lineRule="auto"/>
        <w:jc w:val="both"/>
        <w:rPr>
          <w:rFonts w:ascii="Times New Roman" w:hAnsi="Times New Roman" w:cs="Times New Roman"/>
          <w:b/>
        </w:rPr>
      </w:pPr>
      <w:r>
        <w:rPr>
          <w:rFonts w:ascii="Times New Roman" w:hAnsi="Times New Roman" w:cs="Times New Roman"/>
          <w:b/>
        </w:rPr>
        <w:t>Activité 6</w:t>
      </w:r>
      <w:r w:rsidR="00246B7A">
        <w:rPr>
          <w:rFonts w:ascii="Times New Roman" w:hAnsi="Times New Roman" w:cs="Times New Roman"/>
          <w:b/>
        </w:rPr>
        <w:t> :</w:t>
      </w:r>
      <w:r w:rsidR="005537CA">
        <w:rPr>
          <w:rFonts w:ascii="Times New Roman" w:hAnsi="Times New Roman" w:cs="Times New Roman"/>
          <w:b/>
        </w:rPr>
        <w:t xml:space="preserve"> Découvrir la fonction d’assistant de langue</w:t>
      </w:r>
    </w:p>
    <w:p w:rsidR="00246B7A" w:rsidRPr="005537CA" w:rsidRDefault="00246B7A" w:rsidP="00246B7A">
      <w:pPr>
        <w:spacing w:after="0" w:line="360" w:lineRule="auto"/>
        <w:jc w:val="both"/>
        <w:rPr>
          <w:rFonts w:ascii="Times New Roman" w:hAnsi="Times New Roman" w:cs="Times New Roman"/>
        </w:rPr>
      </w:pPr>
      <w:r>
        <w:rPr>
          <w:rFonts w:ascii="Times New Roman" w:hAnsi="Times New Roman" w:cs="Times New Roman"/>
          <w:b/>
        </w:rPr>
        <w:t>Modalités :</w:t>
      </w:r>
      <w:r w:rsidR="005537CA">
        <w:rPr>
          <w:rFonts w:ascii="Times New Roman" w:hAnsi="Times New Roman" w:cs="Times New Roman"/>
          <w:b/>
        </w:rPr>
        <w:t xml:space="preserve"> </w:t>
      </w:r>
      <w:r w:rsidR="005537CA" w:rsidRPr="005537CA">
        <w:rPr>
          <w:rFonts w:ascii="Times New Roman" w:hAnsi="Times New Roman" w:cs="Times New Roman"/>
        </w:rPr>
        <w:t>à distance – en individuel</w:t>
      </w:r>
    </w:p>
    <w:p w:rsidR="00246B7A" w:rsidRDefault="00246B7A" w:rsidP="00246B7A">
      <w:pPr>
        <w:spacing w:after="0" w:line="360" w:lineRule="auto"/>
        <w:jc w:val="both"/>
        <w:rPr>
          <w:rFonts w:ascii="Times New Roman" w:hAnsi="Times New Roman" w:cs="Times New Roman"/>
          <w:b/>
        </w:rPr>
      </w:pPr>
      <w:r>
        <w:rPr>
          <w:rFonts w:ascii="Times New Roman" w:hAnsi="Times New Roman" w:cs="Times New Roman"/>
          <w:b/>
        </w:rPr>
        <w:t>Type d’activité :</w:t>
      </w:r>
      <w:r w:rsidR="005537CA">
        <w:rPr>
          <w:rFonts w:ascii="Times New Roman" w:hAnsi="Times New Roman" w:cs="Times New Roman"/>
          <w:b/>
        </w:rPr>
        <w:t xml:space="preserve"> </w:t>
      </w:r>
      <w:r w:rsidR="005537CA" w:rsidRPr="005537CA">
        <w:rPr>
          <w:rFonts w:ascii="Times New Roman" w:hAnsi="Times New Roman" w:cs="Times New Roman"/>
        </w:rPr>
        <w:t>compréhension écrite</w:t>
      </w:r>
      <w:r w:rsidR="00B15236">
        <w:rPr>
          <w:rFonts w:ascii="Times New Roman" w:hAnsi="Times New Roman" w:cs="Times New Roman"/>
        </w:rPr>
        <w:t xml:space="preserve"> – interaction écrite</w:t>
      </w:r>
    </w:p>
    <w:p w:rsidR="00246B7A" w:rsidRDefault="00246B7A" w:rsidP="00246B7A">
      <w:pPr>
        <w:spacing w:after="0" w:line="360" w:lineRule="auto"/>
        <w:jc w:val="both"/>
        <w:rPr>
          <w:rFonts w:ascii="Times New Roman" w:hAnsi="Times New Roman" w:cs="Times New Roman"/>
          <w:b/>
        </w:rPr>
      </w:pPr>
      <w:r>
        <w:rPr>
          <w:rFonts w:ascii="Times New Roman" w:hAnsi="Times New Roman" w:cs="Times New Roman"/>
          <w:b/>
        </w:rPr>
        <w:t>Durée :</w:t>
      </w:r>
      <w:r w:rsidR="005537CA">
        <w:rPr>
          <w:rFonts w:ascii="Times New Roman" w:hAnsi="Times New Roman" w:cs="Times New Roman"/>
          <w:b/>
        </w:rPr>
        <w:t xml:space="preserve"> </w:t>
      </w:r>
      <w:r w:rsidR="00AE322A">
        <w:rPr>
          <w:rFonts w:ascii="Times New Roman" w:hAnsi="Times New Roman" w:cs="Times New Roman"/>
        </w:rPr>
        <w:t xml:space="preserve">délai de réalisation : 1 semaine </w:t>
      </w:r>
    </w:p>
    <w:p w:rsidR="00246B7A" w:rsidRDefault="00246B7A" w:rsidP="00246B7A">
      <w:pPr>
        <w:spacing w:after="0" w:line="360" w:lineRule="auto"/>
        <w:jc w:val="both"/>
        <w:rPr>
          <w:rFonts w:ascii="Times New Roman" w:hAnsi="Times New Roman" w:cs="Times New Roman"/>
          <w:b/>
        </w:rPr>
      </w:pPr>
      <w:r>
        <w:rPr>
          <w:rFonts w:ascii="Times New Roman" w:hAnsi="Times New Roman" w:cs="Times New Roman"/>
          <w:b/>
        </w:rPr>
        <w:t>Supports :</w:t>
      </w:r>
      <w:r w:rsidR="005537CA">
        <w:rPr>
          <w:rFonts w:ascii="Times New Roman" w:hAnsi="Times New Roman" w:cs="Times New Roman"/>
          <w:b/>
        </w:rPr>
        <w:t xml:space="preserve"> </w:t>
      </w:r>
      <w:r w:rsidR="005537CA" w:rsidRPr="005537CA">
        <w:rPr>
          <w:rFonts w:ascii="Times New Roman" w:hAnsi="Times New Roman" w:cs="Times New Roman"/>
        </w:rPr>
        <w:t>l’article de presse sur les assistants de langue en France (</w:t>
      </w:r>
      <w:hyperlink r:id="rId11" w:history="1">
        <w:r w:rsidR="005537CA" w:rsidRPr="00F51E38">
          <w:rPr>
            <w:rStyle w:val="Lienhypertexte"/>
            <w:rFonts w:ascii="Times New Roman" w:hAnsi="Times New Roman" w:cs="Times New Roman"/>
          </w:rPr>
          <w:t>http://www.ciep.fr/sites/default/files/migration/assistantetr/docs/dossier-assistants-la-montagne-8-11-11.pdf</w:t>
        </w:r>
      </w:hyperlink>
      <w:r w:rsidR="005537CA" w:rsidRPr="005537CA">
        <w:rPr>
          <w:rFonts w:ascii="Times New Roman" w:hAnsi="Times New Roman" w:cs="Times New Roman"/>
        </w:rPr>
        <w:t>)</w:t>
      </w:r>
      <w:r w:rsidR="005537CA">
        <w:rPr>
          <w:rFonts w:ascii="Times New Roman" w:hAnsi="Times New Roman" w:cs="Times New Roman"/>
        </w:rPr>
        <w:t xml:space="preserve"> </w:t>
      </w:r>
      <w:r w:rsidR="005537CA" w:rsidRPr="005537CA">
        <w:rPr>
          <w:rFonts w:ascii="Times New Roman" w:hAnsi="Times New Roman" w:cs="Times New Roman"/>
        </w:rPr>
        <w:t>–</w:t>
      </w:r>
      <w:r w:rsidR="005537CA">
        <w:rPr>
          <w:rFonts w:ascii="Times New Roman" w:hAnsi="Times New Roman" w:cs="Times New Roman"/>
        </w:rPr>
        <w:t xml:space="preserve"> </w:t>
      </w:r>
      <w:r w:rsidR="005537CA" w:rsidRPr="005537CA">
        <w:rPr>
          <w:rFonts w:ascii="Times New Roman" w:hAnsi="Times New Roman" w:cs="Times New Roman"/>
        </w:rPr>
        <w:t>fiche d’activités</w:t>
      </w:r>
      <w:r w:rsidR="005537CA">
        <w:rPr>
          <w:rFonts w:ascii="Times New Roman" w:hAnsi="Times New Roman" w:cs="Times New Roman"/>
        </w:rPr>
        <w:t xml:space="preserve"> – dictionnaire multifonction de TV5 Monde (</w:t>
      </w:r>
      <w:hyperlink r:id="rId12" w:history="1">
        <w:r w:rsidR="005537CA" w:rsidRPr="00F51E38">
          <w:rPr>
            <w:rStyle w:val="Lienhypertexte"/>
            <w:rFonts w:ascii="Times New Roman" w:hAnsi="Times New Roman" w:cs="Times New Roman"/>
          </w:rPr>
          <w:t>http://dictionnaire.tv5.org/dictionnaire</w:t>
        </w:r>
      </w:hyperlink>
      <w:r w:rsidR="005537CA">
        <w:rPr>
          <w:rFonts w:ascii="Times New Roman" w:hAnsi="Times New Roman" w:cs="Times New Roman"/>
        </w:rPr>
        <w:t xml:space="preserve">) </w:t>
      </w:r>
      <w:r w:rsidR="00B15236">
        <w:rPr>
          <w:rFonts w:ascii="Times New Roman" w:hAnsi="Times New Roman" w:cs="Times New Roman"/>
        </w:rPr>
        <w:t>– le forum</w:t>
      </w:r>
    </w:p>
    <w:p w:rsidR="00246B7A" w:rsidRDefault="00246B7A" w:rsidP="00246B7A">
      <w:pPr>
        <w:spacing w:after="0" w:line="360" w:lineRule="auto"/>
        <w:jc w:val="both"/>
        <w:rPr>
          <w:rFonts w:ascii="Times New Roman" w:hAnsi="Times New Roman" w:cs="Times New Roman"/>
          <w:b/>
        </w:rPr>
      </w:pPr>
      <w:r>
        <w:rPr>
          <w:rFonts w:ascii="Times New Roman" w:hAnsi="Times New Roman" w:cs="Times New Roman"/>
          <w:b/>
        </w:rPr>
        <w:t>Déroulement :</w:t>
      </w:r>
    </w:p>
    <w:p w:rsidR="005537CA" w:rsidRPr="00A81147" w:rsidRDefault="005537CA" w:rsidP="00675AEE">
      <w:pPr>
        <w:spacing w:after="0" w:line="360" w:lineRule="auto"/>
        <w:jc w:val="both"/>
        <w:rPr>
          <w:rFonts w:ascii="Times New Roman" w:hAnsi="Times New Roman" w:cs="Times New Roman"/>
        </w:rPr>
      </w:pPr>
      <w:r w:rsidRPr="00A81147">
        <w:rPr>
          <w:rFonts w:ascii="Times New Roman" w:hAnsi="Times New Roman" w:cs="Times New Roman"/>
        </w:rPr>
        <w:t>Phase 1 : Les étudiants lisent l’article et recherchent les mots nouveaux et/ou difficiles dans le dictionnaire multifonction</w:t>
      </w:r>
      <w:r w:rsidR="00AE322A">
        <w:rPr>
          <w:rFonts w:ascii="Times New Roman" w:hAnsi="Times New Roman" w:cs="Times New Roman"/>
        </w:rPr>
        <w:t>.</w:t>
      </w:r>
    </w:p>
    <w:p w:rsidR="005537CA" w:rsidRPr="00A81147" w:rsidRDefault="005537CA" w:rsidP="00246B7A">
      <w:pPr>
        <w:spacing w:after="0" w:line="360" w:lineRule="auto"/>
        <w:jc w:val="both"/>
        <w:rPr>
          <w:rFonts w:ascii="Times New Roman" w:hAnsi="Times New Roman" w:cs="Times New Roman"/>
        </w:rPr>
      </w:pPr>
      <w:r w:rsidRPr="00A81147">
        <w:rPr>
          <w:rFonts w:ascii="Times New Roman" w:hAnsi="Times New Roman" w:cs="Times New Roman"/>
        </w:rPr>
        <w:t>Phase 2 : ils téléchargent la fiche d’activités et répondent aux questions</w:t>
      </w:r>
      <w:r w:rsidR="00AE322A">
        <w:rPr>
          <w:rFonts w:ascii="Times New Roman" w:hAnsi="Times New Roman" w:cs="Times New Roman"/>
        </w:rPr>
        <w:t>.</w:t>
      </w:r>
    </w:p>
    <w:p w:rsidR="005537CA" w:rsidRDefault="00AE322A" w:rsidP="00246B7A">
      <w:pPr>
        <w:spacing w:after="0" w:line="360" w:lineRule="auto"/>
        <w:jc w:val="both"/>
        <w:rPr>
          <w:rFonts w:ascii="Times New Roman" w:hAnsi="Times New Roman" w:cs="Times New Roman"/>
        </w:rPr>
      </w:pPr>
      <w:r>
        <w:rPr>
          <w:rFonts w:ascii="Times New Roman" w:hAnsi="Times New Roman" w:cs="Times New Roman"/>
        </w:rPr>
        <w:t>Phase 3 : ils envoient leur</w:t>
      </w:r>
      <w:r w:rsidR="005537CA" w:rsidRPr="00A81147">
        <w:rPr>
          <w:rFonts w:ascii="Times New Roman" w:hAnsi="Times New Roman" w:cs="Times New Roman"/>
        </w:rPr>
        <w:t xml:space="preserve"> fiche de </w:t>
      </w:r>
      <w:r>
        <w:rPr>
          <w:rFonts w:ascii="Times New Roman" w:hAnsi="Times New Roman" w:cs="Times New Roman"/>
        </w:rPr>
        <w:t>réponses</w:t>
      </w:r>
      <w:r w:rsidR="005537CA" w:rsidRPr="00A81147">
        <w:rPr>
          <w:rFonts w:ascii="Times New Roman" w:hAnsi="Times New Roman" w:cs="Times New Roman"/>
        </w:rPr>
        <w:t xml:space="preserve"> à l’enseignant par voie électronique</w:t>
      </w:r>
      <w:r>
        <w:rPr>
          <w:rFonts w:ascii="Times New Roman" w:hAnsi="Times New Roman" w:cs="Times New Roman"/>
        </w:rPr>
        <w:t>.</w:t>
      </w:r>
    </w:p>
    <w:p w:rsidR="00A81147" w:rsidRDefault="00A81147" w:rsidP="00675AEE">
      <w:pPr>
        <w:spacing w:after="0" w:line="360" w:lineRule="auto"/>
        <w:jc w:val="both"/>
        <w:rPr>
          <w:rFonts w:ascii="Times New Roman" w:hAnsi="Times New Roman" w:cs="Times New Roman"/>
        </w:rPr>
      </w:pPr>
      <w:r>
        <w:rPr>
          <w:rFonts w:ascii="Times New Roman" w:hAnsi="Times New Roman" w:cs="Times New Roman"/>
        </w:rPr>
        <w:t>Phase 4 : après avoir terminé l’activité de compréhension écrite, les étudiants rédigent un court texte</w:t>
      </w:r>
      <w:r w:rsidR="00B15236">
        <w:rPr>
          <w:rFonts w:ascii="Times New Roman" w:hAnsi="Times New Roman" w:cs="Times New Roman"/>
        </w:rPr>
        <w:t xml:space="preserve"> (100 mots)</w:t>
      </w:r>
      <w:r>
        <w:rPr>
          <w:rFonts w:ascii="Times New Roman" w:hAnsi="Times New Roman" w:cs="Times New Roman"/>
        </w:rPr>
        <w:t xml:space="preserve"> qu’ils postent sur le forum du site. </w:t>
      </w:r>
      <w:r w:rsidR="00B15236">
        <w:rPr>
          <w:rFonts w:ascii="Times New Roman" w:hAnsi="Times New Roman" w:cs="Times New Roman"/>
        </w:rPr>
        <w:t xml:space="preserve">Dans ce texte, ils disent s’ils aimeraient ou non devenir assistant de langue et pourquoi. L’enseignant veille à ce que chaque étudiant poste un message. Il relève des points de langue qui seront à remédier, en groupe classe, en retour formatif pendant le prochain cours. Il peut également, en fonction du contexte d’enseignement, choisir de fournir un retour formatif individuel en utilisant la grille d’évaluation ci-dessous. </w:t>
      </w:r>
    </w:p>
    <w:p w:rsidR="00542448" w:rsidRDefault="00542448" w:rsidP="00542448">
      <w:pPr>
        <w:spacing w:after="0" w:line="360" w:lineRule="auto"/>
        <w:jc w:val="both"/>
        <w:rPr>
          <w:rFonts w:ascii="Times New Roman" w:hAnsi="Times New Roman" w:cs="Times New Roman"/>
        </w:rPr>
      </w:pPr>
    </w:p>
    <w:p w:rsidR="00542448" w:rsidRPr="00542448" w:rsidRDefault="00542448" w:rsidP="00542448">
      <w:pPr>
        <w:spacing w:after="0" w:line="360" w:lineRule="auto"/>
        <w:jc w:val="both"/>
        <w:rPr>
          <w:rFonts w:ascii="Times New Roman" w:hAnsi="Times New Roman" w:cs="Times New Roman"/>
          <w:b/>
        </w:rPr>
      </w:pPr>
      <w:r w:rsidRPr="00542448">
        <w:rPr>
          <w:rFonts w:ascii="Times New Roman" w:hAnsi="Times New Roman" w:cs="Times New Roman"/>
          <w:b/>
        </w:rPr>
        <w:t>Corrigés :</w:t>
      </w:r>
    </w:p>
    <w:p w:rsidR="00542448" w:rsidRPr="00542448" w:rsidRDefault="00542448" w:rsidP="00542448">
      <w:pPr>
        <w:pStyle w:val="Paragraphedeliste"/>
        <w:numPr>
          <w:ilvl w:val="0"/>
          <w:numId w:val="15"/>
        </w:numPr>
        <w:spacing w:after="200" w:line="276" w:lineRule="auto"/>
        <w:jc w:val="both"/>
        <w:rPr>
          <w:rFonts w:ascii="Times New Roman" w:hAnsi="Times New Roman" w:cs="Times New Roman"/>
        </w:rPr>
      </w:pPr>
      <w:r w:rsidRPr="004C3644">
        <w:rPr>
          <w:rFonts w:ascii="Times New Roman" w:hAnsi="Times New Roman" w:cs="Times New Roman"/>
          <w:i/>
        </w:rPr>
        <w:t>Les assistants viennent principalement d’Europe, d’Amérique du Nord, d’Amérique du Sud, et de Chine.</w:t>
      </w:r>
    </w:p>
    <w:p w:rsidR="00542448" w:rsidRPr="00542448" w:rsidRDefault="00542448" w:rsidP="00542448">
      <w:pPr>
        <w:pStyle w:val="Paragraphedeliste"/>
        <w:numPr>
          <w:ilvl w:val="0"/>
          <w:numId w:val="15"/>
        </w:numPr>
        <w:spacing w:after="200" w:line="276" w:lineRule="auto"/>
        <w:jc w:val="both"/>
        <w:rPr>
          <w:rFonts w:ascii="Times New Roman" w:hAnsi="Times New Roman" w:cs="Times New Roman"/>
        </w:rPr>
      </w:pPr>
      <w:r w:rsidRPr="004C3644">
        <w:rPr>
          <w:rFonts w:ascii="Times New Roman" w:hAnsi="Times New Roman" w:cs="Times New Roman"/>
          <w:i/>
        </w:rPr>
        <w:t>Ils travaillent dans des établissements publics, écoles primaires, collèges ou lycées. Certains travaillent dans des lycées privés.</w:t>
      </w:r>
    </w:p>
    <w:p w:rsidR="00542448" w:rsidRPr="00542448" w:rsidRDefault="00542448" w:rsidP="00542448">
      <w:pPr>
        <w:pStyle w:val="Paragraphedeliste"/>
        <w:numPr>
          <w:ilvl w:val="0"/>
          <w:numId w:val="15"/>
        </w:numPr>
        <w:spacing w:after="200" w:line="276" w:lineRule="auto"/>
        <w:jc w:val="both"/>
        <w:rPr>
          <w:rFonts w:ascii="Times New Roman" w:hAnsi="Times New Roman" w:cs="Times New Roman"/>
        </w:rPr>
      </w:pPr>
      <w:r w:rsidRPr="004C3644">
        <w:rPr>
          <w:rFonts w:ascii="Times New Roman" w:hAnsi="Times New Roman" w:cs="Times New Roman"/>
          <w:i/>
        </w:rPr>
        <w:t>Les deux principales différences sont d’une part le fait que les établissements scolaires sont laïcs, ce qui signifie que le port visible de signes religieux est interdit. D’autre part, la relation entre les professeurs et les élèves est plus formelle qu’au Canada.</w:t>
      </w:r>
    </w:p>
    <w:p w:rsidR="00542448" w:rsidRPr="00542448" w:rsidRDefault="00542448" w:rsidP="00542448">
      <w:pPr>
        <w:pStyle w:val="Paragraphedeliste"/>
        <w:numPr>
          <w:ilvl w:val="0"/>
          <w:numId w:val="15"/>
        </w:numPr>
        <w:spacing w:after="200" w:line="276" w:lineRule="auto"/>
        <w:jc w:val="both"/>
        <w:rPr>
          <w:rFonts w:ascii="Times New Roman" w:hAnsi="Times New Roman" w:cs="Times New Roman"/>
        </w:rPr>
      </w:pPr>
      <w:r w:rsidRPr="004C3644">
        <w:rPr>
          <w:rFonts w:ascii="Times New Roman" w:hAnsi="Times New Roman" w:cs="Times New Roman"/>
          <w:i/>
        </w:rPr>
        <w:t>Elles partagent un logement dans l’enceinte du lycée dans lequel elles travaillent. C’est un moyen de trouver un logement facilement et à prix plus abordable qu’un logement privé.</w:t>
      </w:r>
    </w:p>
    <w:p w:rsidR="00542448" w:rsidRPr="005B7B71" w:rsidRDefault="00542448" w:rsidP="00542448">
      <w:pPr>
        <w:pStyle w:val="Paragraphedeliste"/>
        <w:numPr>
          <w:ilvl w:val="0"/>
          <w:numId w:val="15"/>
        </w:numPr>
        <w:spacing w:after="200" w:line="276" w:lineRule="auto"/>
        <w:jc w:val="both"/>
        <w:rPr>
          <w:rFonts w:ascii="Times New Roman" w:hAnsi="Times New Roman" w:cs="Times New Roman"/>
        </w:rPr>
      </w:pPr>
      <w:r w:rsidRPr="004C3644">
        <w:rPr>
          <w:rFonts w:ascii="Times New Roman" w:hAnsi="Times New Roman" w:cs="Times New Roman"/>
          <w:i/>
        </w:rPr>
        <w:t>Du point de vue des avantages, il est plus facile de trouver un logement à la campagne, souvent en famille d’accueil. Avoir un assistant de langue est également un réel bénéfice pour les écoles rurales. Néanmoins, à cause de leur isolement et de leur difficulté d’accès via les transports en commun, certaines écoles ne peuvent bénéficier d’un assistant.</w:t>
      </w:r>
    </w:p>
    <w:p w:rsidR="00542448" w:rsidRDefault="00542448" w:rsidP="00542448">
      <w:pPr>
        <w:pStyle w:val="Paragraphedeliste"/>
        <w:jc w:val="both"/>
        <w:rPr>
          <w:rFonts w:ascii="Times New Roman" w:hAnsi="Times New Roman" w:cs="Times New Roman"/>
        </w:rPr>
      </w:pPr>
    </w:p>
    <w:p w:rsidR="00542448" w:rsidRPr="00542448" w:rsidRDefault="00542448" w:rsidP="00542448">
      <w:pPr>
        <w:pStyle w:val="Paragraphedeliste"/>
        <w:numPr>
          <w:ilvl w:val="0"/>
          <w:numId w:val="15"/>
        </w:numPr>
        <w:spacing w:after="200" w:line="276" w:lineRule="auto"/>
        <w:jc w:val="both"/>
        <w:rPr>
          <w:rFonts w:ascii="Times New Roman" w:hAnsi="Times New Roman" w:cs="Times New Roman"/>
        </w:rPr>
      </w:pPr>
      <w:r w:rsidRPr="00A578C6">
        <w:rPr>
          <w:rFonts w:ascii="Times New Roman" w:hAnsi="Times New Roman" w:cs="Times New Roman"/>
          <w:i/>
        </w:rPr>
        <w:t>Les assistants de langue ont pour principale mission de travailler l’oral avec des petits groupes d’élèves. Ils partagent aussi leur culture avec les élèves.</w:t>
      </w:r>
    </w:p>
    <w:p w:rsidR="00542448" w:rsidRPr="00542448" w:rsidRDefault="00542448" w:rsidP="00542448">
      <w:pPr>
        <w:pStyle w:val="Paragraphedeliste"/>
        <w:numPr>
          <w:ilvl w:val="0"/>
          <w:numId w:val="15"/>
        </w:numPr>
        <w:spacing w:after="200" w:line="276" w:lineRule="auto"/>
        <w:jc w:val="both"/>
        <w:rPr>
          <w:rFonts w:ascii="Times New Roman" w:hAnsi="Times New Roman" w:cs="Times New Roman"/>
        </w:rPr>
      </w:pPr>
      <w:r w:rsidRPr="00A578C6">
        <w:rPr>
          <w:rFonts w:ascii="Times New Roman" w:hAnsi="Times New Roman" w:cs="Times New Roman"/>
          <w:i/>
        </w:rPr>
        <w:t>Les contrats d’assistants sont des CDD (Contrat à Durée Déterminée) de 7 mois. Les assistants gagnent entre 400 et 795 euros par mois, en fonction de la situation géographique de l’école. Ils enseignent entre 7 et 12 heures de cours par semaine.</w:t>
      </w:r>
    </w:p>
    <w:p w:rsidR="00542448" w:rsidRPr="00542448" w:rsidRDefault="00542448" w:rsidP="00542448">
      <w:pPr>
        <w:pStyle w:val="Paragraphedeliste"/>
        <w:numPr>
          <w:ilvl w:val="0"/>
          <w:numId w:val="15"/>
        </w:numPr>
        <w:spacing w:after="200" w:line="276" w:lineRule="auto"/>
        <w:jc w:val="both"/>
        <w:rPr>
          <w:rFonts w:ascii="Times New Roman" w:hAnsi="Times New Roman" w:cs="Times New Roman"/>
        </w:rPr>
      </w:pPr>
      <w:r w:rsidRPr="00A578C6">
        <w:rPr>
          <w:rFonts w:ascii="Times New Roman" w:hAnsi="Times New Roman" w:cs="Times New Roman"/>
          <w:i/>
        </w:rPr>
        <w:t>Non, certains viennent en France dans le but d’améliorer leur français.</w:t>
      </w:r>
    </w:p>
    <w:p w:rsidR="00542448" w:rsidRPr="00542448" w:rsidRDefault="00542448" w:rsidP="00542448">
      <w:pPr>
        <w:pStyle w:val="Paragraphedeliste"/>
        <w:numPr>
          <w:ilvl w:val="0"/>
          <w:numId w:val="15"/>
        </w:numPr>
        <w:spacing w:after="200" w:line="276" w:lineRule="auto"/>
        <w:jc w:val="both"/>
        <w:rPr>
          <w:rFonts w:ascii="Times New Roman" w:hAnsi="Times New Roman" w:cs="Times New Roman"/>
        </w:rPr>
      </w:pPr>
      <w:r w:rsidRPr="00A578C6">
        <w:rPr>
          <w:rFonts w:ascii="Times New Roman" w:hAnsi="Times New Roman" w:cs="Times New Roman"/>
          <w:i/>
        </w:rPr>
        <w:t>Le programme existe depuis 1905. Au départ, il ne concernait que la France, le Royaume-Uni et la Prusse.</w:t>
      </w:r>
    </w:p>
    <w:p w:rsidR="00542448" w:rsidRPr="00542448" w:rsidRDefault="00542448" w:rsidP="00542448">
      <w:pPr>
        <w:pStyle w:val="Paragraphedeliste"/>
        <w:numPr>
          <w:ilvl w:val="0"/>
          <w:numId w:val="15"/>
        </w:numPr>
        <w:spacing w:after="200" w:line="276" w:lineRule="auto"/>
        <w:jc w:val="both"/>
        <w:rPr>
          <w:rFonts w:ascii="Times New Roman" w:hAnsi="Times New Roman" w:cs="Times New Roman"/>
        </w:rPr>
      </w:pPr>
      <w:r w:rsidRPr="008E10AF">
        <w:rPr>
          <w:rFonts w:ascii="Times New Roman" w:hAnsi="Times New Roman" w:cs="Times New Roman"/>
          <w:i/>
        </w:rPr>
        <w:t xml:space="preserve">Elles ont choisi l’Auvergne pour différentes raisons. L’une est mariée à un Français qui vit en Auvergne. </w:t>
      </w:r>
      <w:r w:rsidRPr="00A578C6">
        <w:rPr>
          <w:rFonts w:ascii="Times New Roman" w:hAnsi="Times New Roman" w:cs="Times New Roman"/>
          <w:i/>
        </w:rPr>
        <w:t>D’autres ont choisi la région pour sa situation géographique et son climat. Une autre connaissait déjà la région.</w:t>
      </w:r>
    </w:p>
    <w:p w:rsidR="00246B7A" w:rsidRDefault="00B15236">
      <w:pPr>
        <w:spacing w:after="0" w:line="360" w:lineRule="auto"/>
        <w:jc w:val="both"/>
        <w:rPr>
          <w:rFonts w:ascii="Times New Roman" w:hAnsi="Times New Roman" w:cs="Times New Roman"/>
          <w:b/>
        </w:rPr>
      </w:pPr>
      <w:r>
        <w:rPr>
          <w:rFonts w:ascii="Times New Roman" w:hAnsi="Times New Roman" w:cs="Times New Roman"/>
          <w:b/>
        </w:rPr>
        <w:t xml:space="preserve">Proposition de grille d’évaluation pour la production écrite : </w:t>
      </w:r>
    </w:p>
    <w:tbl>
      <w:tblPr>
        <w:tblStyle w:val="Grilledutableau"/>
        <w:tblW w:w="8809" w:type="dxa"/>
        <w:tblLook w:val="04A0" w:firstRow="1" w:lastRow="0" w:firstColumn="1" w:lastColumn="0" w:noHBand="0" w:noVBand="1"/>
      </w:tblPr>
      <w:tblGrid>
        <w:gridCol w:w="2689"/>
        <w:gridCol w:w="680"/>
        <w:gridCol w:w="680"/>
        <w:gridCol w:w="680"/>
        <w:gridCol w:w="680"/>
        <w:gridCol w:w="680"/>
        <w:gridCol w:w="680"/>
        <w:gridCol w:w="680"/>
        <w:gridCol w:w="680"/>
        <w:gridCol w:w="680"/>
      </w:tblGrid>
      <w:tr w:rsidR="00E338D3" w:rsidTr="000C31BE">
        <w:tc>
          <w:tcPr>
            <w:tcW w:w="2689" w:type="dxa"/>
          </w:tcPr>
          <w:p w:rsidR="00E338D3" w:rsidRDefault="00E338D3" w:rsidP="00E338D3">
            <w:pPr>
              <w:rPr>
                <w:rFonts w:ascii="Times New Roman" w:hAnsi="Times New Roman" w:cs="Times New Roman"/>
                <w:b/>
              </w:rPr>
            </w:pPr>
            <w:r w:rsidRPr="00D4503B">
              <w:rPr>
                <w:rFonts w:ascii="Times New Roman" w:hAnsi="Times New Roman" w:cs="Times New Roman"/>
                <w:b/>
              </w:rPr>
              <w:t>Respect des consignes</w:t>
            </w:r>
          </w:p>
          <w:p w:rsidR="00E338D3" w:rsidRPr="00D4503B" w:rsidRDefault="00E338D3" w:rsidP="00E338D3">
            <w:pPr>
              <w:rPr>
                <w:rFonts w:ascii="Times New Roman" w:hAnsi="Times New Roman" w:cs="Times New Roman"/>
              </w:rPr>
            </w:pPr>
            <w:r w:rsidRPr="00D4503B">
              <w:rPr>
                <w:rFonts w:ascii="Times New Roman" w:hAnsi="Times New Roman" w:cs="Times New Roman"/>
              </w:rPr>
              <w:t>La longueur et le format de l’</w:t>
            </w:r>
            <w:r>
              <w:rPr>
                <w:rFonts w:ascii="Times New Roman" w:hAnsi="Times New Roman" w:cs="Times New Roman"/>
              </w:rPr>
              <w:t>article sont respectés</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0</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0,5</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1</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1 ,5</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2</w:t>
            </w:r>
          </w:p>
        </w:tc>
        <w:tc>
          <w:tcPr>
            <w:tcW w:w="680" w:type="dxa"/>
            <w:vAlign w:val="center"/>
          </w:tcPr>
          <w:p w:rsidR="00E338D3" w:rsidRDefault="00E338D3" w:rsidP="00E338D3">
            <w:pPr>
              <w:spacing w:line="360" w:lineRule="auto"/>
              <w:jc w:val="center"/>
              <w:rPr>
                <w:rFonts w:ascii="Times New Roman" w:hAnsi="Times New Roman" w:cs="Times New Roman"/>
              </w:rPr>
            </w:pPr>
          </w:p>
        </w:tc>
        <w:tc>
          <w:tcPr>
            <w:tcW w:w="680" w:type="dxa"/>
            <w:vAlign w:val="center"/>
          </w:tcPr>
          <w:p w:rsidR="00E338D3" w:rsidRDefault="00E338D3" w:rsidP="00E338D3">
            <w:pPr>
              <w:spacing w:line="360" w:lineRule="auto"/>
              <w:jc w:val="center"/>
              <w:rPr>
                <w:rFonts w:ascii="Times New Roman" w:hAnsi="Times New Roman" w:cs="Times New Roman"/>
              </w:rPr>
            </w:pPr>
          </w:p>
        </w:tc>
        <w:tc>
          <w:tcPr>
            <w:tcW w:w="680" w:type="dxa"/>
            <w:vAlign w:val="center"/>
          </w:tcPr>
          <w:p w:rsidR="00E338D3" w:rsidRDefault="00E338D3" w:rsidP="00E338D3">
            <w:pPr>
              <w:spacing w:line="360" w:lineRule="auto"/>
              <w:jc w:val="center"/>
              <w:rPr>
                <w:rFonts w:ascii="Times New Roman" w:hAnsi="Times New Roman" w:cs="Times New Roman"/>
              </w:rPr>
            </w:pPr>
          </w:p>
        </w:tc>
        <w:tc>
          <w:tcPr>
            <w:tcW w:w="680" w:type="dxa"/>
            <w:vAlign w:val="center"/>
          </w:tcPr>
          <w:p w:rsidR="00E338D3" w:rsidRDefault="00E338D3" w:rsidP="00E338D3">
            <w:pPr>
              <w:spacing w:line="360" w:lineRule="auto"/>
              <w:jc w:val="center"/>
              <w:rPr>
                <w:rFonts w:ascii="Times New Roman" w:hAnsi="Times New Roman" w:cs="Times New Roman"/>
              </w:rPr>
            </w:pPr>
          </w:p>
        </w:tc>
      </w:tr>
      <w:tr w:rsidR="00E338D3" w:rsidTr="000C31BE">
        <w:tc>
          <w:tcPr>
            <w:tcW w:w="2689" w:type="dxa"/>
          </w:tcPr>
          <w:p w:rsidR="00E338D3" w:rsidRDefault="00E338D3" w:rsidP="00E338D3">
            <w:pPr>
              <w:rPr>
                <w:rFonts w:ascii="Times New Roman" w:hAnsi="Times New Roman" w:cs="Times New Roman"/>
                <w:b/>
              </w:rPr>
            </w:pPr>
            <w:r w:rsidRPr="00D4503B">
              <w:rPr>
                <w:rFonts w:ascii="Times New Roman" w:hAnsi="Times New Roman" w:cs="Times New Roman"/>
                <w:b/>
              </w:rPr>
              <w:t>Cohérence / cohésion</w:t>
            </w:r>
          </w:p>
          <w:p w:rsidR="00E338D3" w:rsidRPr="00D4503B" w:rsidRDefault="00E338D3" w:rsidP="00E338D3">
            <w:pPr>
              <w:rPr>
                <w:rFonts w:ascii="Times New Roman" w:hAnsi="Times New Roman" w:cs="Times New Roman"/>
              </w:rPr>
            </w:pPr>
            <w:r w:rsidRPr="00D4503B">
              <w:rPr>
                <w:rFonts w:ascii="Times New Roman" w:hAnsi="Times New Roman" w:cs="Times New Roman"/>
              </w:rPr>
              <w:t>Le contenu est structuré e</w:t>
            </w:r>
            <w:r>
              <w:rPr>
                <w:rFonts w:ascii="Times New Roman" w:hAnsi="Times New Roman" w:cs="Times New Roman"/>
              </w:rPr>
              <w:t>t présenté de manière cohérente</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0</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0,5</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1</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1 ,5</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2</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2,5</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3</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3,5</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4</w:t>
            </w:r>
          </w:p>
        </w:tc>
      </w:tr>
      <w:tr w:rsidR="00E338D3" w:rsidTr="000C31BE">
        <w:tc>
          <w:tcPr>
            <w:tcW w:w="2689" w:type="dxa"/>
          </w:tcPr>
          <w:p w:rsidR="00E338D3" w:rsidRDefault="00E338D3" w:rsidP="00E338D3">
            <w:pPr>
              <w:rPr>
                <w:rFonts w:ascii="Times New Roman" w:hAnsi="Times New Roman" w:cs="Times New Roman"/>
              </w:rPr>
            </w:pPr>
            <w:r w:rsidRPr="00D4503B">
              <w:rPr>
                <w:rFonts w:ascii="Times New Roman" w:hAnsi="Times New Roman" w:cs="Times New Roman"/>
                <w:b/>
              </w:rPr>
              <w:t xml:space="preserve">Compétence </w:t>
            </w:r>
            <w:r>
              <w:rPr>
                <w:rFonts w:ascii="Times New Roman" w:hAnsi="Times New Roman" w:cs="Times New Roman"/>
                <w:b/>
              </w:rPr>
              <w:t>linguistique</w:t>
            </w:r>
          </w:p>
          <w:p w:rsidR="00E338D3" w:rsidRPr="00D4503B" w:rsidRDefault="00E338D3" w:rsidP="00E338D3">
            <w:pPr>
              <w:rPr>
                <w:rFonts w:ascii="Times New Roman" w:hAnsi="Times New Roman" w:cs="Times New Roman"/>
                <w:b/>
              </w:rPr>
            </w:pPr>
            <w:r>
              <w:rPr>
                <w:rFonts w:ascii="Times New Roman" w:hAnsi="Times New Roman" w:cs="Times New Roman"/>
              </w:rPr>
              <w:t>B</w:t>
            </w:r>
            <w:r w:rsidRPr="00D4503B">
              <w:rPr>
                <w:rFonts w:ascii="Times New Roman" w:hAnsi="Times New Roman" w:cs="Times New Roman"/>
              </w:rPr>
              <w:t>on contrôle grammatical général. Des erreurs peuvent se</w:t>
            </w:r>
          </w:p>
          <w:p w:rsidR="00E338D3" w:rsidRPr="00D4503B" w:rsidRDefault="00E338D3" w:rsidP="00E338D3">
            <w:pPr>
              <w:rPr>
                <w:rFonts w:ascii="Times New Roman" w:hAnsi="Times New Roman" w:cs="Times New Roman"/>
                <w:b/>
              </w:rPr>
            </w:pPr>
            <w:r w:rsidRPr="00D4503B">
              <w:rPr>
                <w:rFonts w:ascii="Times New Roman" w:hAnsi="Times New Roman" w:cs="Times New Roman"/>
              </w:rPr>
              <w:t>produire m</w:t>
            </w:r>
            <w:r>
              <w:rPr>
                <w:rFonts w:ascii="Times New Roman" w:hAnsi="Times New Roman" w:cs="Times New Roman"/>
              </w:rPr>
              <w:t>ais le sens général reste clair. Le lexique et le registre sont adaptés.</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0</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0,5</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1</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1 ,5</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2</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2,5</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3</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3,5</w:t>
            </w:r>
          </w:p>
        </w:tc>
        <w:tc>
          <w:tcPr>
            <w:tcW w:w="680" w:type="dxa"/>
            <w:vAlign w:val="center"/>
          </w:tcPr>
          <w:p w:rsidR="00E338D3" w:rsidRDefault="00E338D3" w:rsidP="00E338D3">
            <w:pPr>
              <w:spacing w:line="360" w:lineRule="auto"/>
              <w:jc w:val="center"/>
              <w:rPr>
                <w:rFonts w:ascii="Times New Roman" w:hAnsi="Times New Roman" w:cs="Times New Roman"/>
              </w:rPr>
            </w:pPr>
            <w:r>
              <w:rPr>
                <w:rFonts w:ascii="Times New Roman" w:hAnsi="Times New Roman" w:cs="Times New Roman"/>
              </w:rPr>
              <w:t>4</w:t>
            </w:r>
          </w:p>
        </w:tc>
      </w:tr>
    </w:tbl>
    <w:p w:rsidR="00B15236" w:rsidRDefault="00B15236">
      <w:pPr>
        <w:spacing w:after="0" w:line="360" w:lineRule="auto"/>
        <w:jc w:val="both"/>
        <w:rPr>
          <w:rFonts w:ascii="Times New Roman" w:hAnsi="Times New Roman" w:cs="Times New Roman"/>
          <w:b/>
        </w:rPr>
      </w:pPr>
    </w:p>
    <w:p w:rsidR="00246B7A" w:rsidRDefault="00EE3942" w:rsidP="00246B7A">
      <w:pPr>
        <w:spacing w:after="0" w:line="360" w:lineRule="auto"/>
        <w:jc w:val="both"/>
        <w:rPr>
          <w:rFonts w:ascii="Times New Roman" w:hAnsi="Times New Roman" w:cs="Times New Roman"/>
          <w:b/>
        </w:rPr>
      </w:pPr>
      <w:r>
        <w:rPr>
          <w:rFonts w:ascii="Times New Roman" w:hAnsi="Times New Roman" w:cs="Times New Roman"/>
          <w:b/>
        </w:rPr>
        <w:t>Activité 7</w:t>
      </w:r>
      <w:r w:rsidR="00246B7A">
        <w:rPr>
          <w:rFonts w:ascii="Times New Roman" w:hAnsi="Times New Roman" w:cs="Times New Roman"/>
          <w:b/>
        </w:rPr>
        <w:t> :</w:t>
      </w:r>
      <w:r w:rsidR="0006232C">
        <w:rPr>
          <w:rFonts w:ascii="Times New Roman" w:hAnsi="Times New Roman" w:cs="Times New Roman"/>
          <w:b/>
        </w:rPr>
        <w:t xml:space="preserve"> Créer une carte mentale sur le thème de l’université</w:t>
      </w:r>
    </w:p>
    <w:p w:rsidR="00246B7A" w:rsidRDefault="00246B7A" w:rsidP="00246B7A">
      <w:pPr>
        <w:spacing w:after="0" w:line="360" w:lineRule="auto"/>
        <w:jc w:val="both"/>
        <w:rPr>
          <w:rFonts w:ascii="Times New Roman" w:hAnsi="Times New Roman" w:cs="Times New Roman"/>
          <w:b/>
        </w:rPr>
      </w:pPr>
      <w:r>
        <w:rPr>
          <w:rFonts w:ascii="Times New Roman" w:hAnsi="Times New Roman" w:cs="Times New Roman"/>
          <w:b/>
        </w:rPr>
        <w:t>Modalités :</w:t>
      </w:r>
      <w:r w:rsidR="0006232C">
        <w:rPr>
          <w:rFonts w:ascii="Times New Roman" w:hAnsi="Times New Roman" w:cs="Times New Roman"/>
          <w:b/>
        </w:rPr>
        <w:t xml:space="preserve"> </w:t>
      </w:r>
      <w:r w:rsidR="0006232C" w:rsidRPr="0006232C">
        <w:rPr>
          <w:rFonts w:ascii="Times New Roman" w:hAnsi="Times New Roman" w:cs="Times New Roman"/>
        </w:rPr>
        <w:t>en présentiel – en salle informatique – en binômes</w:t>
      </w:r>
      <w:r w:rsidR="00241FA6">
        <w:rPr>
          <w:rFonts w:ascii="Times New Roman" w:hAnsi="Times New Roman" w:cs="Times New Roman"/>
        </w:rPr>
        <w:t>/trinômes</w:t>
      </w:r>
    </w:p>
    <w:p w:rsidR="00246B7A" w:rsidRDefault="00246B7A" w:rsidP="00246B7A">
      <w:pPr>
        <w:spacing w:after="0" w:line="360" w:lineRule="auto"/>
        <w:jc w:val="both"/>
        <w:rPr>
          <w:rFonts w:ascii="Times New Roman" w:hAnsi="Times New Roman" w:cs="Times New Roman"/>
          <w:b/>
        </w:rPr>
      </w:pPr>
      <w:r>
        <w:rPr>
          <w:rFonts w:ascii="Times New Roman" w:hAnsi="Times New Roman" w:cs="Times New Roman"/>
          <w:b/>
        </w:rPr>
        <w:t>Type d’activité :</w:t>
      </w:r>
      <w:r w:rsidR="0006232C">
        <w:rPr>
          <w:rFonts w:ascii="Times New Roman" w:hAnsi="Times New Roman" w:cs="Times New Roman"/>
          <w:b/>
        </w:rPr>
        <w:t xml:space="preserve"> </w:t>
      </w:r>
      <w:r w:rsidR="0006232C" w:rsidRPr="0006232C">
        <w:rPr>
          <w:rFonts w:ascii="Times New Roman" w:hAnsi="Times New Roman" w:cs="Times New Roman"/>
        </w:rPr>
        <w:t>interaction orale – mobilisation lexicale</w:t>
      </w:r>
    </w:p>
    <w:p w:rsidR="00246B7A" w:rsidRDefault="00246B7A" w:rsidP="00246B7A">
      <w:pPr>
        <w:spacing w:after="0" w:line="360" w:lineRule="auto"/>
        <w:jc w:val="both"/>
        <w:rPr>
          <w:rFonts w:ascii="Times New Roman" w:hAnsi="Times New Roman" w:cs="Times New Roman"/>
          <w:b/>
        </w:rPr>
      </w:pPr>
      <w:r>
        <w:rPr>
          <w:rFonts w:ascii="Times New Roman" w:hAnsi="Times New Roman" w:cs="Times New Roman"/>
          <w:b/>
        </w:rPr>
        <w:t>Durée :</w:t>
      </w:r>
      <w:r w:rsidR="0006232C">
        <w:rPr>
          <w:rFonts w:ascii="Times New Roman" w:hAnsi="Times New Roman" w:cs="Times New Roman"/>
          <w:b/>
        </w:rPr>
        <w:t xml:space="preserve"> </w:t>
      </w:r>
      <w:r w:rsidR="00AE322A">
        <w:rPr>
          <w:rFonts w:ascii="Times New Roman" w:hAnsi="Times New Roman" w:cs="Times New Roman"/>
        </w:rPr>
        <w:t>25</w:t>
      </w:r>
      <w:r w:rsidR="0006232C" w:rsidRPr="00836F22">
        <w:rPr>
          <w:rFonts w:ascii="Times New Roman" w:hAnsi="Times New Roman" w:cs="Times New Roman"/>
        </w:rPr>
        <w:t xml:space="preserve"> minutes</w:t>
      </w:r>
    </w:p>
    <w:p w:rsidR="00246B7A" w:rsidRPr="0006232C" w:rsidRDefault="00246B7A" w:rsidP="00246B7A">
      <w:pPr>
        <w:spacing w:after="0" w:line="360" w:lineRule="auto"/>
        <w:jc w:val="both"/>
        <w:rPr>
          <w:rFonts w:ascii="Times New Roman" w:hAnsi="Times New Roman" w:cs="Times New Roman"/>
        </w:rPr>
      </w:pPr>
      <w:r>
        <w:rPr>
          <w:rFonts w:ascii="Times New Roman" w:hAnsi="Times New Roman" w:cs="Times New Roman"/>
          <w:b/>
        </w:rPr>
        <w:t>Supports :</w:t>
      </w:r>
      <w:r w:rsidR="0006232C">
        <w:rPr>
          <w:rFonts w:ascii="Times New Roman" w:hAnsi="Times New Roman" w:cs="Times New Roman"/>
          <w:b/>
        </w:rPr>
        <w:t xml:space="preserve"> </w:t>
      </w:r>
      <w:r w:rsidR="0006232C" w:rsidRPr="0006232C">
        <w:rPr>
          <w:rFonts w:ascii="Times New Roman" w:hAnsi="Times New Roman" w:cs="Times New Roman"/>
        </w:rPr>
        <w:t>Carte mentale sur le site « Framindmap » (</w:t>
      </w:r>
      <w:hyperlink r:id="rId13" w:history="1">
        <w:r w:rsidR="0006232C" w:rsidRPr="0006232C">
          <w:rPr>
            <w:rStyle w:val="Lienhypertexte"/>
            <w:rFonts w:ascii="Times New Roman" w:hAnsi="Times New Roman" w:cs="Times New Roman"/>
          </w:rPr>
          <w:t>https://framindmap.org/mindmaps/index.html#</w:t>
        </w:r>
      </w:hyperlink>
      <w:r w:rsidR="0006232C" w:rsidRPr="0006232C">
        <w:rPr>
          <w:rFonts w:ascii="Times New Roman" w:hAnsi="Times New Roman" w:cs="Times New Roman"/>
        </w:rPr>
        <w:t xml:space="preserve">) </w:t>
      </w:r>
    </w:p>
    <w:p w:rsidR="00246B7A" w:rsidRDefault="00246B7A" w:rsidP="00246B7A">
      <w:pPr>
        <w:spacing w:after="0" w:line="360" w:lineRule="auto"/>
        <w:jc w:val="both"/>
        <w:rPr>
          <w:rFonts w:ascii="Times New Roman" w:hAnsi="Times New Roman" w:cs="Times New Roman"/>
          <w:b/>
        </w:rPr>
      </w:pPr>
      <w:r>
        <w:rPr>
          <w:rFonts w:ascii="Times New Roman" w:hAnsi="Times New Roman" w:cs="Times New Roman"/>
          <w:b/>
        </w:rPr>
        <w:t>Déroulement :</w:t>
      </w:r>
    </w:p>
    <w:p w:rsidR="0006232C" w:rsidRPr="0006232C" w:rsidRDefault="0006232C" w:rsidP="00675AEE">
      <w:pPr>
        <w:spacing w:after="0" w:line="360" w:lineRule="auto"/>
        <w:jc w:val="both"/>
        <w:rPr>
          <w:rFonts w:ascii="Times New Roman" w:hAnsi="Times New Roman" w:cs="Times New Roman"/>
        </w:rPr>
      </w:pPr>
      <w:r w:rsidRPr="0006232C">
        <w:rPr>
          <w:rFonts w:ascii="Times New Roman" w:hAnsi="Times New Roman" w:cs="Times New Roman"/>
        </w:rPr>
        <w:t>Phase 1 : les étudiants créent leur carte mentale en suivant les instructions données dans l’activité 1. L’enseignant se déplace dans la salle et peut aider les étudiants si besoin.</w:t>
      </w:r>
      <w:r>
        <w:rPr>
          <w:rFonts w:ascii="Times New Roman" w:hAnsi="Times New Roman" w:cs="Times New Roman"/>
        </w:rPr>
        <w:t xml:space="preserve"> Un lien vers un tutorial vidéo est disponible ici : </w:t>
      </w:r>
      <w:hyperlink r:id="rId14" w:history="1">
        <w:r w:rsidRPr="00F51E38">
          <w:rPr>
            <w:rStyle w:val="Lienhypertexte"/>
            <w:rFonts w:ascii="Times New Roman" w:hAnsi="Times New Roman" w:cs="Times New Roman"/>
          </w:rPr>
          <w:t>https://framindmap.org/c/login</w:t>
        </w:r>
      </w:hyperlink>
      <w:r>
        <w:rPr>
          <w:rFonts w:ascii="Times New Roman" w:hAnsi="Times New Roman" w:cs="Times New Roman"/>
        </w:rPr>
        <w:t xml:space="preserve"> </w:t>
      </w:r>
    </w:p>
    <w:p w:rsidR="0006232C" w:rsidRPr="0006232C" w:rsidRDefault="0006232C" w:rsidP="00675AEE">
      <w:pPr>
        <w:spacing w:after="0" w:line="360" w:lineRule="auto"/>
        <w:jc w:val="both"/>
        <w:rPr>
          <w:rFonts w:ascii="Times New Roman" w:hAnsi="Times New Roman" w:cs="Times New Roman"/>
        </w:rPr>
      </w:pPr>
      <w:r w:rsidRPr="0006232C">
        <w:rPr>
          <w:rFonts w:ascii="Times New Roman" w:hAnsi="Times New Roman" w:cs="Times New Roman"/>
        </w:rPr>
        <w:t xml:space="preserve">Phase 2 : Les étudiants enregistrent leur carte mentale et </w:t>
      </w:r>
      <w:r w:rsidR="00836F22">
        <w:rPr>
          <w:rFonts w:ascii="Times New Roman" w:hAnsi="Times New Roman" w:cs="Times New Roman"/>
        </w:rPr>
        <w:t xml:space="preserve">la partagent avec </w:t>
      </w:r>
      <w:r w:rsidRPr="0006232C">
        <w:rPr>
          <w:rFonts w:ascii="Times New Roman" w:hAnsi="Times New Roman" w:cs="Times New Roman"/>
        </w:rPr>
        <w:t>l’enseignant. L’enseignant projette chaque carte mentale à l’aide du projecteur central et les étudiants sont invités à commenter les cartes à l’oral.</w:t>
      </w:r>
    </w:p>
    <w:p w:rsidR="00836F22" w:rsidRDefault="00836F22">
      <w:pPr>
        <w:spacing w:after="0" w:line="360" w:lineRule="auto"/>
        <w:jc w:val="both"/>
        <w:rPr>
          <w:rFonts w:ascii="Times New Roman" w:hAnsi="Times New Roman" w:cs="Times New Roman"/>
          <w:b/>
        </w:rPr>
      </w:pPr>
    </w:p>
    <w:p w:rsidR="00E338D3" w:rsidRDefault="00EE3942" w:rsidP="00E338D3">
      <w:pPr>
        <w:spacing w:after="0" w:line="360" w:lineRule="auto"/>
        <w:jc w:val="both"/>
        <w:rPr>
          <w:rFonts w:ascii="Times New Roman" w:hAnsi="Times New Roman" w:cs="Times New Roman"/>
          <w:b/>
        </w:rPr>
      </w:pPr>
      <w:r>
        <w:rPr>
          <w:rFonts w:ascii="Times New Roman" w:hAnsi="Times New Roman" w:cs="Times New Roman"/>
          <w:b/>
        </w:rPr>
        <w:t>Activité 8</w:t>
      </w:r>
      <w:r w:rsidR="00E338D3">
        <w:rPr>
          <w:rFonts w:ascii="Times New Roman" w:hAnsi="Times New Roman" w:cs="Times New Roman"/>
          <w:b/>
        </w:rPr>
        <w:t> :</w:t>
      </w:r>
      <w:r w:rsidR="0006232C">
        <w:rPr>
          <w:rFonts w:ascii="Times New Roman" w:hAnsi="Times New Roman" w:cs="Times New Roman"/>
          <w:b/>
        </w:rPr>
        <w:t xml:space="preserve"> Comprendre des vidéos présentant une université française</w:t>
      </w:r>
    </w:p>
    <w:p w:rsidR="00E338D3" w:rsidRDefault="00E338D3" w:rsidP="00E338D3">
      <w:pPr>
        <w:spacing w:after="0" w:line="360" w:lineRule="auto"/>
        <w:jc w:val="both"/>
        <w:rPr>
          <w:rFonts w:ascii="Times New Roman" w:hAnsi="Times New Roman" w:cs="Times New Roman"/>
          <w:b/>
        </w:rPr>
      </w:pPr>
      <w:r>
        <w:rPr>
          <w:rFonts w:ascii="Times New Roman" w:hAnsi="Times New Roman" w:cs="Times New Roman"/>
          <w:b/>
        </w:rPr>
        <w:lastRenderedPageBreak/>
        <w:t>Modalités :</w:t>
      </w:r>
      <w:r w:rsidR="00BE7DC4" w:rsidRPr="00BE7DC4">
        <w:rPr>
          <w:rFonts w:ascii="Times New Roman" w:hAnsi="Times New Roman" w:cs="Times New Roman"/>
        </w:rPr>
        <w:t xml:space="preserve"> en présentiel – en salle informatique – en</w:t>
      </w:r>
      <w:r w:rsidR="00BE7DC4">
        <w:rPr>
          <w:rFonts w:ascii="Times New Roman" w:hAnsi="Times New Roman" w:cs="Times New Roman"/>
        </w:rPr>
        <w:t xml:space="preserve"> individuel, en</w:t>
      </w:r>
      <w:r w:rsidR="00BE7DC4" w:rsidRPr="00BE7DC4">
        <w:rPr>
          <w:rFonts w:ascii="Times New Roman" w:hAnsi="Times New Roman" w:cs="Times New Roman"/>
        </w:rPr>
        <w:t xml:space="preserve"> binômes ou trinômes</w:t>
      </w:r>
      <w:r w:rsidR="00BE7DC4">
        <w:rPr>
          <w:rFonts w:ascii="Times New Roman" w:hAnsi="Times New Roman" w:cs="Times New Roman"/>
        </w:rPr>
        <w:t>, puis en groupe classe</w:t>
      </w:r>
    </w:p>
    <w:p w:rsidR="00E338D3" w:rsidRPr="00BE7DC4" w:rsidRDefault="00E338D3" w:rsidP="00E338D3">
      <w:pPr>
        <w:spacing w:after="0" w:line="360" w:lineRule="auto"/>
        <w:jc w:val="both"/>
        <w:rPr>
          <w:rFonts w:ascii="Times New Roman" w:hAnsi="Times New Roman" w:cs="Times New Roman"/>
        </w:rPr>
      </w:pPr>
      <w:r>
        <w:rPr>
          <w:rFonts w:ascii="Times New Roman" w:hAnsi="Times New Roman" w:cs="Times New Roman"/>
          <w:b/>
        </w:rPr>
        <w:t>Type d’activité :</w:t>
      </w:r>
      <w:r w:rsidR="00BE7DC4">
        <w:rPr>
          <w:rFonts w:ascii="Times New Roman" w:hAnsi="Times New Roman" w:cs="Times New Roman"/>
          <w:b/>
        </w:rPr>
        <w:t xml:space="preserve"> </w:t>
      </w:r>
      <w:r w:rsidR="00BE7DC4" w:rsidRPr="00BE7DC4">
        <w:rPr>
          <w:rFonts w:ascii="Times New Roman" w:hAnsi="Times New Roman" w:cs="Times New Roman"/>
        </w:rPr>
        <w:t>compréhension audiovisuelle – production orale</w:t>
      </w:r>
    </w:p>
    <w:p w:rsidR="00E338D3" w:rsidRDefault="00E338D3" w:rsidP="00E338D3">
      <w:pPr>
        <w:spacing w:after="0" w:line="360" w:lineRule="auto"/>
        <w:jc w:val="both"/>
        <w:rPr>
          <w:rFonts w:ascii="Times New Roman" w:hAnsi="Times New Roman" w:cs="Times New Roman"/>
          <w:b/>
        </w:rPr>
      </w:pPr>
      <w:r>
        <w:rPr>
          <w:rFonts w:ascii="Times New Roman" w:hAnsi="Times New Roman" w:cs="Times New Roman"/>
          <w:b/>
        </w:rPr>
        <w:t>Durée :</w:t>
      </w:r>
      <w:r w:rsidR="00BE7DC4">
        <w:rPr>
          <w:rFonts w:ascii="Times New Roman" w:hAnsi="Times New Roman" w:cs="Times New Roman"/>
          <w:b/>
        </w:rPr>
        <w:t xml:space="preserve"> </w:t>
      </w:r>
      <w:r w:rsidR="00836F22" w:rsidRPr="00836F22">
        <w:rPr>
          <w:rFonts w:ascii="Times New Roman" w:hAnsi="Times New Roman" w:cs="Times New Roman"/>
        </w:rPr>
        <w:t>30</w:t>
      </w:r>
      <w:r w:rsidR="00BE7DC4" w:rsidRPr="00836F22">
        <w:rPr>
          <w:rFonts w:ascii="Times New Roman" w:hAnsi="Times New Roman" w:cs="Times New Roman"/>
        </w:rPr>
        <w:t xml:space="preserve"> minutes</w:t>
      </w:r>
    </w:p>
    <w:p w:rsidR="00E338D3" w:rsidRPr="00BE7DC4" w:rsidRDefault="00E338D3" w:rsidP="00E338D3">
      <w:pPr>
        <w:spacing w:after="0" w:line="360" w:lineRule="auto"/>
        <w:jc w:val="both"/>
        <w:rPr>
          <w:rFonts w:ascii="Times New Roman" w:hAnsi="Times New Roman" w:cs="Times New Roman"/>
        </w:rPr>
      </w:pPr>
      <w:r>
        <w:rPr>
          <w:rFonts w:ascii="Times New Roman" w:hAnsi="Times New Roman" w:cs="Times New Roman"/>
          <w:b/>
        </w:rPr>
        <w:t>Supports :</w:t>
      </w:r>
      <w:r w:rsidR="00BE7DC4">
        <w:rPr>
          <w:rFonts w:ascii="Times New Roman" w:hAnsi="Times New Roman" w:cs="Times New Roman"/>
          <w:b/>
        </w:rPr>
        <w:t xml:space="preserve"> </w:t>
      </w:r>
      <w:r w:rsidR="00BE7DC4" w:rsidRPr="00BE7DC4">
        <w:rPr>
          <w:rFonts w:ascii="Times New Roman" w:hAnsi="Times New Roman" w:cs="Times New Roman"/>
        </w:rPr>
        <w:t>vidéos de présentation de l’université de Nantes – fiches d’activités</w:t>
      </w:r>
      <w:r w:rsidR="00241FA6">
        <w:rPr>
          <w:rFonts w:ascii="Times New Roman" w:hAnsi="Times New Roman" w:cs="Times New Roman"/>
        </w:rPr>
        <w:t xml:space="preserve"> – dictionnaire en ligne si besoin</w:t>
      </w:r>
    </w:p>
    <w:p w:rsidR="00E338D3" w:rsidRDefault="00E338D3" w:rsidP="00E338D3">
      <w:pPr>
        <w:spacing w:after="0" w:line="360" w:lineRule="auto"/>
        <w:jc w:val="both"/>
        <w:rPr>
          <w:rFonts w:ascii="Times New Roman" w:hAnsi="Times New Roman" w:cs="Times New Roman"/>
          <w:b/>
        </w:rPr>
      </w:pPr>
      <w:r>
        <w:rPr>
          <w:rFonts w:ascii="Times New Roman" w:hAnsi="Times New Roman" w:cs="Times New Roman"/>
          <w:b/>
        </w:rPr>
        <w:t>Déroulement :</w:t>
      </w:r>
    </w:p>
    <w:p w:rsidR="00BE7DC4" w:rsidRPr="00BE7DC4" w:rsidRDefault="00BE7DC4" w:rsidP="00675AEE">
      <w:pPr>
        <w:spacing w:after="0" w:line="360" w:lineRule="auto"/>
        <w:jc w:val="both"/>
        <w:rPr>
          <w:rFonts w:ascii="Times New Roman" w:hAnsi="Times New Roman" w:cs="Times New Roman"/>
        </w:rPr>
      </w:pPr>
      <w:r w:rsidRPr="00BE7DC4">
        <w:rPr>
          <w:rFonts w:ascii="Times New Roman" w:hAnsi="Times New Roman" w:cs="Times New Roman"/>
        </w:rPr>
        <w:t>Phase 1 : Chaque binôme/trinôme se voit attribuer une vidéo différente. Les étudiants visionnent leur vidéo et complètent leur fiche d’activité respective de façon individuelle. Ils mettent ensuite leurs réponses en commun au sein de chaque groupe.</w:t>
      </w:r>
      <w:r w:rsidR="00241FA6">
        <w:rPr>
          <w:rFonts w:ascii="Times New Roman" w:hAnsi="Times New Roman" w:cs="Times New Roman"/>
        </w:rPr>
        <w:t xml:space="preserve"> L’enseignant se déplace dans la salle et guide les apprenants.</w:t>
      </w:r>
    </w:p>
    <w:p w:rsidR="00BE7DC4" w:rsidRDefault="00BE7DC4" w:rsidP="00E338D3">
      <w:pPr>
        <w:spacing w:after="0" w:line="360" w:lineRule="auto"/>
        <w:jc w:val="both"/>
        <w:rPr>
          <w:rFonts w:ascii="Times New Roman" w:hAnsi="Times New Roman" w:cs="Times New Roman"/>
        </w:rPr>
      </w:pPr>
      <w:r w:rsidRPr="00BE7DC4">
        <w:rPr>
          <w:rFonts w:ascii="Times New Roman" w:hAnsi="Times New Roman" w:cs="Times New Roman"/>
        </w:rPr>
        <w:t>Phase 2 : Chaque binôme/trinôme résume le contenu de sa vidéo au reste de la classe.</w:t>
      </w:r>
    </w:p>
    <w:p w:rsidR="00CD01FA" w:rsidRDefault="00CD01FA" w:rsidP="00E338D3">
      <w:pPr>
        <w:spacing w:after="0" w:line="360" w:lineRule="auto"/>
        <w:jc w:val="both"/>
        <w:rPr>
          <w:rFonts w:ascii="Times New Roman" w:hAnsi="Times New Roman" w:cs="Times New Roman"/>
        </w:rPr>
      </w:pPr>
    </w:p>
    <w:p w:rsidR="00CD01FA" w:rsidRDefault="00CD01FA" w:rsidP="00E338D3">
      <w:pPr>
        <w:spacing w:after="0" w:line="360" w:lineRule="auto"/>
        <w:jc w:val="both"/>
        <w:rPr>
          <w:rFonts w:ascii="Times New Roman" w:hAnsi="Times New Roman" w:cs="Times New Roman"/>
          <w:b/>
        </w:rPr>
      </w:pPr>
      <w:r w:rsidRPr="00CD01FA">
        <w:rPr>
          <w:rFonts w:ascii="Times New Roman" w:hAnsi="Times New Roman" w:cs="Times New Roman"/>
          <w:b/>
        </w:rPr>
        <w:t>Corrigés</w:t>
      </w:r>
      <w:r>
        <w:rPr>
          <w:rFonts w:ascii="Times New Roman" w:hAnsi="Times New Roman" w:cs="Times New Roman"/>
          <w:b/>
        </w:rPr>
        <w:t> :</w:t>
      </w:r>
    </w:p>
    <w:p w:rsidR="00CD01FA" w:rsidRDefault="00CD01FA" w:rsidP="00E338D3">
      <w:pPr>
        <w:spacing w:after="0" w:line="360" w:lineRule="auto"/>
        <w:jc w:val="both"/>
        <w:rPr>
          <w:rFonts w:ascii="Times New Roman" w:hAnsi="Times New Roman" w:cs="Times New Roman"/>
          <w:b/>
        </w:rPr>
      </w:pPr>
      <w:r>
        <w:rPr>
          <w:rFonts w:ascii="Times New Roman" w:hAnsi="Times New Roman" w:cs="Times New Roman"/>
          <w:b/>
        </w:rPr>
        <w:t>Groupe 1 :</w:t>
      </w:r>
    </w:p>
    <w:p w:rsidR="00CD01FA" w:rsidRPr="00CD01FA" w:rsidRDefault="00CD01FA" w:rsidP="00CD01FA">
      <w:pPr>
        <w:pStyle w:val="Paragraphedeliste"/>
        <w:numPr>
          <w:ilvl w:val="0"/>
          <w:numId w:val="8"/>
        </w:numPr>
        <w:spacing w:after="0" w:line="240" w:lineRule="auto"/>
        <w:jc w:val="both"/>
        <w:rPr>
          <w:rFonts w:ascii="Times New Roman" w:hAnsi="Times New Roman" w:cs="Times New Roman"/>
        </w:rPr>
      </w:pPr>
      <w:r w:rsidRPr="00192686">
        <w:rPr>
          <w:rFonts w:ascii="Times New Roman" w:hAnsi="Times New Roman" w:cs="Times New Roman"/>
          <w:i/>
        </w:rPr>
        <w:t>Les cinq missions principales sont la formation, la recherche, l’orientation, l’insertion et la coopération internationale.</w:t>
      </w:r>
    </w:p>
    <w:p w:rsidR="00CD01FA" w:rsidRPr="00CD01FA" w:rsidRDefault="00CD01FA" w:rsidP="00CD01FA">
      <w:pPr>
        <w:pStyle w:val="Paragraphedeliste"/>
        <w:numPr>
          <w:ilvl w:val="0"/>
          <w:numId w:val="8"/>
        </w:numPr>
        <w:spacing w:after="0" w:line="240" w:lineRule="auto"/>
        <w:jc w:val="both"/>
        <w:rPr>
          <w:rFonts w:ascii="Times New Roman" w:hAnsi="Times New Roman" w:cs="Times New Roman"/>
        </w:rPr>
      </w:pPr>
      <w:r w:rsidRPr="00192686">
        <w:rPr>
          <w:rFonts w:ascii="Times New Roman" w:hAnsi="Times New Roman" w:cs="Times New Roman"/>
          <w:i/>
        </w:rPr>
        <w:t>Il y a environ 34 000 étudiants à l’université de Nantes, dont 8 500 en première année.</w:t>
      </w:r>
    </w:p>
    <w:p w:rsidR="00CD01FA" w:rsidRPr="00CD01FA" w:rsidRDefault="00CD01FA" w:rsidP="00CD01FA">
      <w:pPr>
        <w:pStyle w:val="Paragraphedeliste"/>
        <w:numPr>
          <w:ilvl w:val="0"/>
          <w:numId w:val="8"/>
        </w:numPr>
        <w:spacing w:after="0" w:line="240" w:lineRule="auto"/>
        <w:jc w:val="both"/>
        <w:rPr>
          <w:rFonts w:ascii="Times New Roman" w:hAnsi="Times New Roman" w:cs="Times New Roman"/>
        </w:rPr>
      </w:pPr>
      <w:r w:rsidRPr="00192686">
        <w:rPr>
          <w:rFonts w:ascii="Times New Roman" w:hAnsi="Times New Roman" w:cs="Times New Roman"/>
          <w:i/>
        </w:rPr>
        <w:t>C’est une université qui offre des formations et des diplômes dans des domaines variés.</w:t>
      </w:r>
    </w:p>
    <w:p w:rsidR="00CD01FA" w:rsidRPr="00CD01FA" w:rsidRDefault="00CD01FA" w:rsidP="00CD01FA">
      <w:pPr>
        <w:pStyle w:val="Paragraphedeliste"/>
        <w:numPr>
          <w:ilvl w:val="0"/>
          <w:numId w:val="8"/>
        </w:numPr>
        <w:spacing w:after="0" w:line="240" w:lineRule="auto"/>
        <w:jc w:val="both"/>
        <w:rPr>
          <w:rFonts w:ascii="Times New Roman" w:hAnsi="Times New Roman" w:cs="Times New Roman"/>
        </w:rPr>
      </w:pPr>
      <w:r w:rsidRPr="00192686">
        <w:rPr>
          <w:rFonts w:ascii="Times New Roman" w:hAnsi="Times New Roman" w:cs="Times New Roman"/>
          <w:i/>
        </w:rPr>
        <w:t>La formation est organisée selon le système LMD (Licence, Master, Doctorat).</w:t>
      </w:r>
      <w:r w:rsidRPr="00CD01FA">
        <w:rPr>
          <w:rFonts w:ascii="Times New Roman" w:hAnsi="Times New Roman" w:cs="Times New Roman"/>
        </w:rPr>
        <w:t xml:space="preserve"> </w:t>
      </w:r>
    </w:p>
    <w:p w:rsidR="00CD01FA" w:rsidRPr="00CD01FA" w:rsidRDefault="00CD01FA" w:rsidP="00CD01FA">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a. </w:t>
      </w:r>
      <w:r w:rsidRPr="00CD01FA">
        <w:rPr>
          <w:rFonts w:ascii="Times New Roman" w:hAnsi="Times New Roman" w:cs="Times New Roman"/>
          <w:i/>
        </w:rPr>
        <w:t>Arts, lettres et langues =&gt; arts, literature and languages/humanities</w:t>
      </w:r>
    </w:p>
    <w:p w:rsidR="00CD01FA" w:rsidRDefault="00CD01FA" w:rsidP="00CD01FA">
      <w:pPr>
        <w:pStyle w:val="Paragraphedeliste"/>
        <w:spacing w:after="0" w:line="240" w:lineRule="auto"/>
        <w:jc w:val="both"/>
        <w:rPr>
          <w:rFonts w:ascii="Times New Roman" w:hAnsi="Times New Roman" w:cs="Times New Roman"/>
          <w:i/>
        </w:rPr>
      </w:pPr>
      <w:r>
        <w:rPr>
          <w:rFonts w:ascii="Times New Roman" w:hAnsi="Times New Roman" w:cs="Times New Roman"/>
          <w:i/>
        </w:rPr>
        <w:t xml:space="preserve">b. </w:t>
      </w:r>
      <w:r w:rsidRPr="00CD01FA">
        <w:rPr>
          <w:rFonts w:ascii="Times New Roman" w:hAnsi="Times New Roman" w:cs="Times New Roman"/>
          <w:i/>
        </w:rPr>
        <w:t>Droit, économie, gestion =&gt; law, economy, management</w:t>
      </w:r>
    </w:p>
    <w:p w:rsidR="00CD01FA" w:rsidRDefault="00CD01FA" w:rsidP="00CD01FA">
      <w:pPr>
        <w:pStyle w:val="Paragraphedeliste"/>
        <w:spacing w:after="0" w:line="240" w:lineRule="auto"/>
        <w:jc w:val="both"/>
        <w:rPr>
          <w:rFonts w:ascii="Times New Roman" w:hAnsi="Times New Roman" w:cs="Times New Roman"/>
          <w:i/>
        </w:rPr>
      </w:pPr>
      <w:r>
        <w:rPr>
          <w:rFonts w:ascii="Times New Roman" w:hAnsi="Times New Roman" w:cs="Times New Roman"/>
          <w:i/>
        </w:rPr>
        <w:t xml:space="preserve">c. </w:t>
      </w:r>
      <w:r w:rsidRPr="00CD01FA">
        <w:rPr>
          <w:rFonts w:ascii="Times New Roman" w:hAnsi="Times New Roman" w:cs="Times New Roman"/>
          <w:i/>
        </w:rPr>
        <w:t>Sciences de l’homme et de la société =&gt; humanities/social sciences</w:t>
      </w:r>
    </w:p>
    <w:p w:rsidR="00CD01FA" w:rsidRDefault="00CD01FA" w:rsidP="00CD01FA">
      <w:pPr>
        <w:pStyle w:val="Paragraphedeliste"/>
        <w:spacing w:after="0" w:line="240" w:lineRule="auto"/>
        <w:jc w:val="both"/>
        <w:rPr>
          <w:rFonts w:ascii="Times New Roman" w:hAnsi="Times New Roman" w:cs="Times New Roman"/>
          <w:i/>
        </w:rPr>
      </w:pPr>
      <w:r>
        <w:rPr>
          <w:rFonts w:ascii="Times New Roman" w:hAnsi="Times New Roman" w:cs="Times New Roman"/>
          <w:i/>
        </w:rPr>
        <w:t xml:space="preserve">d. </w:t>
      </w:r>
      <w:r w:rsidRPr="00CD01FA">
        <w:rPr>
          <w:rFonts w:ascii="Times New Roman" w:hAnsi="Times New Roman" w:cs="Times New Roman"/>
          <w:i/>
        </w:rPr>
        <w:t>Sciences, santé, technologie =&gt; science, medicine, technology</w:t>
      </w:r>
    </w:p>
    <w:p w:rsidR="00CD01FA" w:rsidRDefault="00CD01FA" w:rsidP="00CD01FA">
      <w:pPr>
        <w:pStyle w:val="Paragraphedeliste"/>
        <w:spacing w:after="0" w:line="240" w:lineRule="auto"/>
        <w:jc w:val="both"/>
        <w:rPr>
          <w:rFonts w:ascii="Times New Roman" w:hAnsi="Times New Roman" w:cs="Times New Roman"/>
          <w:i/>
        </w:rPr>
      </w:pPr>
      <w:r>
        <w:rPr>
          <w:rFonts w:ascii="Times New Roman" w:hAnsi="Times New Roman" w:cs="Times New Roman"/>
          <w:i/>
        </w:rPr>
        <w:t>e.</w:t>
      </w:r>
      <w:r w:rsidRPr="00CD01FA">
        <w:rPr>
          <w:rFonts w:ascii="Times New Roman" w:hAnsi="Times New Roman" w:cs="Times New Roman"/>
          <w:i/>
        </w:rPr>
        <w:t>STAPS (Sciences et Techniques des Activités Physiques et Sportives) =&gt; sports science</w:t>
      </w:r>
    </w:p>
    <w:p w:rsidR="00CD01FA" w:rsidRPr="00CD01FA" w:rsidRDefault="00CD01FA" w:rsidP="00CD01FA">
      <w:pPr>
        <w:pStyle w:val="Paragraphedeliste"/>
        <w:spacing w:after="0" w:line="240" w:lineRule="auto"/>
        <w:jc w:val="both"/>
        <w:rPr>
          <w:rFonts w:ascii="Times New Roman" w:hAnsi="Times New Roman" w:cs="Times New Roman"/>
          <w:i/>
        </w:rPr>
      </w:pPr>
      <w:r>
        <w:rPr>
          <w:rFonts w:ascii="Times New Roman" w:hAnsi="Times New Roman" w:cs="Times New Roman"/>
          <w:i/>
        </w:rPr>
        <w:t>f.</w:t>
      </w:r>
      <w:r w:rsidRPr="00CD01FA">
        <w:rPr>
          <w:rFonts w:ascii="Times New Roman" w:hAnsi="Times New Roman" w:cs="Times New Roman"/>
          <w:i/>
        </w:rPr>
        <w:t>Métiers de l’enseignement =&gt; education</w:t>
      </w:r>
    </w:p>
    <w:p w:rsidR="00CD01FA" w:rsidRPr="008D6FBD" w:rsidRDefault="00CD01FA" w:rsidP="00CD01FA">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Que signifie U.F.R ? </w:t>
      </w:r>
      <w:r w:rsidRPr="0074282E">
        <w:rPr>
          <w:rFonts w:ascii="Times New Roman" w:hAnsi="Times New Roman" w:cs="Times New Roman"/>
          <w:i/>
        </w:rPr>
        <w:t>Unité de Formation et de Recherche</w:t>
      </w:r>
    </w:p>
    <w:p w:rsidR="00CD01FA" w:rsidRDefault="00CD01FA" w:rsidP="00CD01FA">
      <w:pPr>
        <w:pStyle w:val="Paragraphedeliste"/>
        <w:spacing w:after="0" w:line="240" w:lineRule="auto"/>
        <w:jc w:val="both"/>
        <w:rPr>
          <w:rFonts w:ascii="Times New Roman" w:hAnsi="Times New Roman" w:cs="Times New Roman"/>
        </w:rPr>
      </w:pPr>
    </w:p>
    <w:p w:rsidR="00CD01FA" w:rsidRPr="00FE2EAE" w:rsidRDefault="00CD01FA" w:rsidP="00CD01FA">
      <w:pPr>
        <w:pStyle w:val="Paragraphedeliste"/>
        <w:numPr>
          <w:ilvl w:val="0"/>
          <w:numId w:val="8"/>
        </w:numPr>
        <w:spacing w:after="0" w:line="240" w:lineRule="auto"/>
        <w:jc w:val="both"/>
        <w:rPr>
          <w:rFonts w:ascii="Times New Roman" w:hAnsi="Times New Roman" w:cs="Times New Roman"/>
        </w:rPr>
      </w:pPr>
      <w:r w:rsidRPr="00F50A27">
        <w:rPr>
          <w:rFonts w:ascii="Times New Roman" w:hAnsi="Times New Roman" w:cs="Times New Roman"/>
          <w:i/>
        </w:rPr>
        <w:t>La particularité de l’université, par rapport à d’autres établissements, est que les cours sont en majorité assurés par des enseignants-chercheurs.</w:t>
      </w:r>
    </w:p>
    <w:p w:rsidR="00CD01FA" w:rsidRDefault="00CD01FA" w:rsidP="00E338D3">
      <w:pPr>
        <w:spacing w:after="0" w:line="360" w:lineRule="auto"/>
        <w:jc w:val="both"/>
        <w:rPr>
          <w:rFonts w:ascii="Times New Roman" w:hAnsi="Times New Roman" w:cs="Times New Roman"/>
          <w:b/>
        </w:rPr>
      </w:pPr>
    </w:p>
    <w:p w:rsidR="00CD01FA" w:rsidRDefault="00CD01FA" w:rsidP="00E338D3">
      <w:pPr>
        <w:spacing w:after="0" w:line="360" w:lineRule="auto"/>
        <w:jc w:val="both"/>
        <w:rPr>
          <w:rFonts w:ascii="Times New Roman" w:hAnsi="Times New Roman" w:cs="Times New Roman"/>
          <w:b/>
        </w:rPr>
      </w:pPr>
      <w:r>
        <w:rPr>
          <w:rFonts w:ascii="Times New Roman" w:hAnsi="Times New Roman" w:cs="Times New Roman"/>
          <w:b/>
        </w:rPr>
        <w:t>Groupe 2 :</w:t>
      </w:r>
    </w:p>
    <w:p w:rsidR="00CD01FA" w:rsidRPr="00CD01FA" w:rsidRDefault="00CD01FA" w:rsidP="00CD01FA">
      <w:pPr>
        <w:pStyle w:val="Paragraphedeliste"/>
        <w:numPr>
          <w:ilvl w:val="0"/>
          <w:numId w:val="10"/>
        </w:numPr>
        <w:spacing w:after="200" w:line="276" w:lineRule="auto"/>
        <w:rPr>
          <w:rFonts w:ascii="Times New Roman" w:hAnsi="Times New Roman" w:cs="Times New Roman"/>
        </w:rPr>
      </w:pPr>
      <w:r w:rsidRPr="00217583">
        <w:rPr>
          <w:rFonts w:ascii="Times New Roman" w:hAnsi="Times New Roman" w:cs="Times New Roman"/>
          <w:i/>
        </w:rPr>
        <w:t>Le CROUS (Centre Régional des Ouvres Universitaires et Scolaires) s’occupe de la vie étudiante.</w:t>
      </w:r>
    </w:p>
    <w:p w:rsidR="00CD01FA" w:rsidRPr="00CD01FA" w:rsidRDefault="00CD01FA" w:rsidP="00CD01FA">
      <w:pPr>
        <w:pStyle w:val="Paragraphedeliste"/>
        <w:numPr>
          <w:ilvl w:val="0"/>
          <w:numId w:val="10"/>
        </w:numPr>
        <w:spacing w:after="200" w:line="276" w:lineRule="auto"/>
        <w:rPr>
          <w:rFonts w:ascii="Times New Roman" w:hAnsi="Times New Roman" w:cs="Times New Roman"/>
        </w:rPr>
      </w:pPr>
      <w:r w:rsidRPr="00217583">
        <w:rPr>
          <w:rFonts w:ascii="Times New Roman" w:hAnsi="Times New Roman" w:cs="Times New Roman"/>
          <w:i/>
        </w:rPr>
        <w:t>Le Crous gère les aspects financiers (attribution d’une bourse pour payer ses études),  aide les étudiants à trouver un logement, s’occupe de la restauration ainsi que des aspects culturels de la vie étudiante.</w:t>
      </w:r>
    </w:p>
    <w:p w:rsidR="00CD01FA" w:rsidRPr="00CD01FA" w:rsidRDefault="00CD01FA" w:rsidP="00CD01FA">
      <w:pPr>
        <w:pStyle w:val="Paragraphedeliste"/>
        <w:numPr>
          <w:ilvl w:val="0"/>
          <w:numId w:val="10"/>
        </w:numPr>
        <w:rPr>
          <w:rFonts w:ascii="Times New Roman" w:hAnsi="Times New Roman" w:cs="Times New Roman"/>
        </w:rPr>
      </w:pPr>
      <w:r w:rsidRPr="00217583">
        <w:rPr>
          <w:rFonts w:ascii="Times New Roman" w:hAnsi="Times New Roman" w:cs="Times New Roman"/>
          <w:i/>
        </w:rPr>
        <w:t>En 2010-11, les frais universitaires s’élevaient à 178 €. Par rapport à la Grande-Bretagne, où les frais d’inscription s’élèvent maintenant à 9000 livres, ce montant est vraiment peu élevé.</w:t>
      </w:r>
    </w:p>
    <w:p w:rsidR="00CD01FA" w:rsidRPr="00CD01FA" w:rsidRDefault="00CD01FA" w:rsidP="00CD01FA">
      <w:pPr>
        <w:pStyle w:val="Paragraphedeliste"/>
        <w:numPr>
          <w:ilvl w:val="0"/>
          <w:numId w:val="10"/>
        </w:numPr>
        <w:spacing w:after="200" w:line="276" w:lineRule="auto"/>
        <w:rPr>
          <w:rFonts w:ascii="Times New Roman" w:hAnsi="Times New Roman" w:cs="Times New Roman"/>
        </w:rPr>
      </w:pPr>
      <w:r w:rsidRPr="00217583">
        <w:rPr>
          <w:rFonts w:ascii="Times New Roman" w:hAnsi="Times New Roman" w:cs="Times New Roman"/>
          <w:i/>
        </w:rPr>
        <w:t>En tant qu’étudiant, on peut bénéficier de réductions sur les abonnements de transports en commun et les activités culturelles.</w:t>
      </w:r>
      <w:r w:rsidRPr="00217583">
        <w:rPr>
          <w:rFonts w:ascii="Times New Roman" w:hAnsi="Times New Roman" w:cs="Times New Roman"/>
        </w:rPr>
        <w:t xml:space="preserve"> </w:t>
      </w:r>
      <w:r w:rsidRPr="00CD01FA">
        <w:rPr>
          <w:rFonts w:ascii="Times New Roman" w:hAnsi="Times New Roman" w:cs="Times New Roman"/>
        </w:rPr>
        <w:t xml:space="preserve"> </w:t>
      </w:r>
    </w:p>
    <w:p w:rsidR="00CD01FA" w:rsidRPr="00CD01FA" w:rsidRDefault="00CD01FA" w:rsidP="00CD01FA">
      <w:pPr>
        <w:pStyle w:val="Paragraphedeliste"/>
        <w:numPr>
          <w:ilvl w:val="0"/>
          <w:numId w:val="10"/>
        </w:numPr>
        <w:spacing w:after="200" w:line="276" w:lineRule="auto"/>
        <w:rPr>
          <w:rFonts w:ascii="Times New Roman" w:hAnsi="Times New Roman" w:cs="Times New Roman"/>
        </w:rPr>
      </w:pPr>
      <w:r w:rsidRPr="00217583">
        <w:rPr>
          <w:rFonts w:ascii="Times New Roman" w:hAnsi="Times New Roman" w:cs="Times New Roman"/>
          <w:i/>
        </w:rPr>
        <w:t>On peut se restaurer au Restaurant Universitaire (ou le Restau U) ou dans une cafétéria (la cafète).</w:t>
      </w:r>
    </w:p>
    <w:p w:rsidR="00CD01FA" w:rsidRPr="00CD01FA" w:rsidRDefault="00CD01FA" w:rsidP="00CD01FA">
      <w:pPr>
        <w:pStyle w:val="Paragraphedeliste"/>
        <w:numPr>
          <w:ilvl w:val="0"/>
          <w:numId w:val="10"/>
        </w:numPr>
        <w:spacing w:after="200" w:line="276" w:lineRule="auto"/>
        <w:rPr>
          <w:rFonts w:ascii="Times New Roman" w:hAnsi="Times New Roman" w:cs="Times New Roman"/>
        </w:rPr>
      </w:pPr>
      <w:r w:rsidRPr="00217583">
        <w:rPr>
          <w:rFonts w:ascii="Times New Roman" w:hAnsi="Times New Roman" w:cs="Times New Roman"/>
          <w:i/>
        </w:rPr>
        <w:t>Des plats complets (entrée, plat, fromage, dessert) sont proposés pour environ 3 euros.</w:t>
      </w:r>
    </w:p>
    <w:p w:rsidR="00CD01FA" w:rsidRPr="00CD01FA" w:rsidRDefault="00CD01FA" w:rsidP="00CD01FA">
      <w:pPr>
        <w:pStyle w:val="Paragraphedeliste"/>
        <w:numPr>
          <w:ilvl w:val="0"/>
          <w:numId w:val="10"/>
        </w:numPr>
        <w:spacing w:after="200" w:line="276" w:lineRule="auto"/>
        <w:rPr>
          <w:rFonts w:ascii="Times New Roman" w:hAnsi="Times New Roman" w:cs="Times New Roman"/>
        </w:rPr>
      </w:pPr>
      <w:r w:rsidRPr="00217583">
        <w:rPr>
          <w:rFonts w:ascii="Times New Roman" w:hAnsi="Times New Roman" w:cs="Times New Roman"/>
          <w:i/>
        </w:rPr>
        <w:lastRenderedPageBreak/>
        <w:t>Au service de médecine et de prévention, les étudiants peuvent s’entretenir gratuitement avec une infirmière, un médecin ou un psychologue. Ils peuvent aussi bénéficier de conseils et d’un service d’écoute.</w:t>
      </w:r>
      <w:r w:rsidRPr="00217583">
        <w:rPr>
          <w:rFonts w:ascii="Times New Roman" w:hAnsi="Times New Roman" w:cs="Times New Roman"/>
        </w:rPr>
        <w:t xml:space="preserve"> </w:t>
      </w:r>
    </w:p>
    <w:p w:rsidR="00CD01FA" w:rsidRPr="00CD01FA" w:rsidRDefault="00CD01FA" w:rsidP="00CD01FA">
      <w:pPr>
        <w:pStyle w:val="Paragraphedeliste"/>
        <w:numPr>
          <w:ilvl w:val="0"/>
          <w:numId w:val="10"/>
        </w:numPr>
        <w:spacing w:after="200" w:line="276" w:lineRule="auto"/>
        <w:rPr>
          <w:rFonts w:ascii="Times New Roman" w:hAnsi="Times New Roman" w:cs="Times New Roman"/>
        </w:rPr>
      </w:pPr>
      <w:r w:rsidRPr="00217583">
        <w:rPr>
          <w:rFonts w:ascii="Times New Roman" w:hAnsi="Times New Roman" w:cs="Times New Roman"/>
          <w:i/>
        </w:rPr>
        <w:t>Le Relais Handicap accueille et aide les étudiants handicapés avant et pendant leurs études. Il les aide en ce qui concerne le logement, les sports, la culture ou les études à l’étranger.</w:t>
      </w:r>
    </w:p>
    <w:p w:rsidR="00CD01FA" w:rsidRDefault="00CD01FA" w:rsidP="00CD01FA">
      <w:pPr>
        <w:pStyle w:val="Paragraphedeliste"/>
        <w:numPr>
          <w:ilvl w:val="0"/>
          <w:numId w:val="10"/>
        </w:numPr>
        <w:spacing w:after="200" w:line="276" w:lineRule="auto"/>
        <w:rPr>
          <w:rFonts w:ascii="Times New Roman" w:hAnsi="Times New Roman" w:cs="Times New Roman"/>
        </w:rPr>
      </w:pPr>
      <w:r w:rsidRPr="00217583">
        <w:rPr>
          <w:rFonts w:ascii="Times New Roman" w:hAnsi="Times New Roman" w:cs="Times New Roman"/>
          <w:i/>
        </w:rPr>
        <w:t>L’année universitaire commence début septembre.</w:t>
      </w:r>
      <w:r w:rsidRPr="00217583">
        <w:rPr>
          <w:rFonts w:ascii="Times New Roman" w:hAnsi="Times New Roman" w:cs="Times New Roman"/>
        </w:rPr>
        <w:t xml:space="preserve"> </w:t>
      </w:r>
    </w:p>
    <w:p w:rsidR="00CD01FA" w:rsidRPr="00CD01FA" w:rsidRDefault="00CD01FA" w:rsidP="00CD01FA">
      <w:pPr>
        <w:spacing w:after="200" w:line="276" w:lineRule="auto"/>
        <w:rPr>
          <w:rFonts w:ascii="Times New Roman" w:hAnsi="Times New Roman" w:cs="Times New Roman"/>
          <w:b/>
        </w:rPr>
      </w:pPr>
      <w:r w:rsidRPr="00CD01FA">
        <w:rPr>
          <w:rFonts w:ascii="Times New Roman" w:hAnsi="Times New Roman" w:cs="Times New Roman"/>
          <w:b/>
        </w:rPr>
        <w:t>Groupe 3 :</w:t>
      </w:r>
    </w:p>
    <w:p w:rsidR="00CD01FA" w:rsidRPr="002E6620" w:rsidRDefault="00CD01FA" w:rsidP="00EB50AB">
      <w:pPr>
        <w:pStyle w:val="Paragraphedeliste"/>
        <w:numPr>
          <w:ilvl w:val="0"/>
          <w:numId w:val="11"/>
        </w:numPr>
        <w:spacing w:after="0" w:line="240" w:lineRule="auto"/>
        <w:jc w:val="both"/>
        <w:rPr>
          <w:rFonts w:ascii="Times New Roman" w:hAnsi="Times New Roman" w:cs="Times New Roman"/>
        </w:rPr>
      </w:pPr>
    </w:p>
    <w:tbl>
      <w:tblPr>
        <w:tblStyle w:val="Grilledutableau"/>
        <w:tblW w:w="0" w:type="auto"/>
        <w:jc w:val="center"/>
        <w:tblLook w:val="04A0" w:firstRow="1" w:lastRow="0" w:firstColumn="1" w:lastColumn="0" w:noHBand="0" w:noVBand="1"/>
      </w:tblPr>
      <w:tblGrid>
        <w:gridCol w:w="2310"/>
        <w:gridCol w:w="2310"/>
        <w:gridCol w:w="2311"/>
        <w:gridCol w:w="2311"/>
      </w:tblGrid>
      <w:tr w:rsidR="00CD01FA" w:rsidTr="002E6620">
        <w:trPr>
          <w:jc w:val="center"/>
        </w:trPr>
        <w:tc>
          <w:tcPr>
            <w:tcW w:w="2310" w:type="dxa"/>
          </w:tcPr>
          <w:p w:rsidR="00CD01FA" w:rsidRDefault="00CD01FA" w:rsidP="00CD01FA">
            <w:pPr>
              <w:jc w:val="both"/>
              <w:rPr>
                <w:rFonts w:ascii="Times New Roman" w:hAnsi="Times New Roman" w:cs="Times New Roman"/>
              </w:rPr>
            </w:pPr>
            <w:r>
              <w:rPr>
                <w:rFonts w:ascii="Times New Roman" w:hAnsi="Times New Roman" w:cs="Times New Roman"/>
              </w:rPr>
              <w:t>Nom du cours</w:t>
            </w:r>
          </w:p>
        </w:tc>
        <w:tc>
          <w:tcPr>
            <w:tcW w:w="2310" w:type="dxa"/>
          </w:tcPr>
          <w:p w:rsidR="00CD01FA" w:rsidRDefault="00CD01FA" w:rsidP="00CD01FA">
            <w:pPr>
              <w:jc w:val="both"/>
              <w:rPr>
                <w:rFonts w:ascii="Times New Roman" w:hAnsi="Times New Roman" w:cs="Times New Roman"/>
              </w:rPr>
            </w:pPr>
            <w:r>
              <w:rPr>
                <w:rFonts w:ascii="Times New Roman" w:hAnsi="Times New Roman" w:cs="Times New Roman"/>
              </w:rPr>
              <w:t>Abréviation</w:t>
            </w:r>
          </w:p>
        </w:tc>
        <w:tc>
          <w:tcPr>
            <w:tcW w:w="2311" w:type="dxa"/>
          </w:tcPr>
          <w:p w:rsidR="00CD01FA" w:rsidRDefault="00CD01FA" w:rsidP="00CD01FA">
            <w:pPr>
              <w:jc w:val="both"/>
              <w:rPr>
                <w:rFonts w:ascii="Times New Roman" w:hAnsi="Times New Roman" w:cs="Times New Roman"/>
              </w:rPr>
            </w:pPr>
            <w:r>
              <w:rPr>
                <w:rFonts w:ascii="Times New Roman" w:hAnsi="Times New Roman" w:cs="Times New Roman"/>
              </w:rPr>
              <w:t>Taille de la classe / Nombre d’étudiants</w:t>
            </w:r>
          </w:p>
        </w:tc>
        <w:tc>
          <w:tcPr>
            <w:tcW w:w="2311" w:type="dxa"/>
          </w:tcPr>
          <w:p w:rsidR="00CD01FA" w:rsidRDefault="00CD01FA" w:rsidP="00CD01FA">
            <w:pPr>
              <w:jc w:val="both"/>
              <w:rPr>
                <w:rFonts w:ascii="Times New Roman" w:hAnsi="Times New Roman" w:cs="Times New Roman"/>
              </w:rPr>
            </w:pPr>
            <w:r>
              <w:rPr>
                <w:rFonts w:ascii="Times New Roman" w:hAnsi="Times New Roman" w:cs="Times New Roman"/>
              </w:rPr>
              <w:t>Objectif du cours</w:t>
            </w:r>
          </w:p>
        </w:tc>
      </w:tr>
      <w:tr w:rsidR="00CD01FA" w:rsidTr="002E6620">
        <w:trPr>
          <w:jc w:val="center"/>
        </w:trPr>
        <w:tc>
          <w:tcPr>
            <w:tcW w:w="2310" w:type="dxa"/>
          </w:tcPr>
          <w:p w:rsidR="00CD01FA" w:rsidRDefault="00CD01FA" w:rsidP="00CD01FA">
            <w:pPr>
              <w:jc w:val="both"/>
              <w:rPr>
                <w:rFonts w:ascii="Times New Roman" w:hAnsi="Times New Roman" w:cs="Times New Roman"/>
              </w:rPr>
            </w:pPr>
            <w:r>
              <w:rPr>
                <w:rFonts w:ascii="Times New Roman" w:hAnsi="Times New Roman" w:cs="Times New Roman"/>
              </w:rPr>
              <w:t>Cours Magistral</w:t>
            </w:r>
          </w:p>
        </w:tc>
        <w:tc>
          <w:tcPr>
            <w:tcW w:w="2310" w:type="dxa"/>
          </w:tcPr>
          <w:p w:rsidR="00CD01FA" w:rsidRPr="00925616" w:rsidRDefault="00CD01FA" w:rsidP="00CD01FA">
            <w:pPr>
              <w:jc w:val="both"/>
              <w:rPr>
                <w:rFonts w:ascii="Times New Roman" w:hAnsi="Times New Roman" w:cs="Times New Roman"/>
                <w:i/>
              </w:rPr>
            </w:pPr>
            <w:r w:rsidRPr="00925616">
              <w:rPr>
                <w:rFonts w:ascii="Times New Roman" w:hAnsi="Times New Roman" w:cs="Times New Roman"/>
                <w:i/>
              </w:rPr>
              <w:t>CM</w:t>
            </w:r>
          </w:p>
        </w:tc>
        <w:tc>
          <w:tcPr>
            <w:tcW w:w="2311" w:type="dxa"/>
          </w:tcPr>
          <w:p w:rsidR="00CD01FA" w:rsidRPr="00925616" w:rsidRDefault="00CD01FA" w:rsidP="00CD01FA">
            <w:pPr>
              <w:jc w:val="both"/>
              <w:rPr>
                <w:rFonts w:ascii="Times New Roman" w:hAnsi="Times New Roman" w:cs="Times New Roman"/>
                <w:i/>
              </w:rPr>
            </w:pPr>
            <w:r w:rsidRPr="00925616">
              <w:rPr>
                <w:rFonts w:ascii="Times New Roman" w:hAnsi="Times New Roman" w:cs="Times New Roman"/>
                <w:i/>
              </w:rPr>
              <w:t>Grand groupe / 250</w:t>
            </w:r>
          </w:p>
        </w:tc>
        <w:tc>
          <w:tcPr>
            <w:tcW w:w="2311" w:type="dxa"/>
          </w:tcPr>
          <w:p w:rsidR="00CD01FA" w:rsidRPr="00925616" w:rsidRDefault="00CD01FA" w:rsidP="00CD01FA">
            <w:pPr>
              <w:jc w:val="both"/>
              <w:rPr>
                <w:rFonts w:ascii="Times New Roman" w:hAnsi="Times New Roman" w:cs="Times New Roman"/>
                <w:i/>
              </w:rPr>
            </w:pPr>
            <w:r w:rsidRPr="00925616">
              <w:rPr>
                <w:rFonts w:ascii="Times New Roman" w:hAnsi="Times New Roman" w:cs="Times New Roman"/>
                <w:i/>
              </w:rPr>
              <w:t>La théorie</w:t>
            </w:r>
          </w:p>
        </w:tc>
      </w:tr>
      <w:tr w:rsidR="00CD01FA" w:rsidTr="002E6620">
        <w:trPr>
          <w:jc w:val="center"/>
        </w:trPr>
        <w:tc>
          <w:tcPr>
            <w:tcW w:w="2310" w:type="dxa"/>
          </w:tcPr>
          <w:p w:rsidR="00CD01FA" w:rsidRPr="00925616" w:rsidRDefault="00CD01FA" w:rsidP="00CD01FA">
            <w:pPr>
              <w:jc w:val="both"/>
              <w:rPr>
                <w:rFonts w:ascii="Times New Roman" w:hAnsi="Times New Roman" w:cs="Times New Roman"/>
                <w:i/>
              </w:rPr>
            </w:pPr>
            <w:r w:rsidRPr="00925616">
              <w:rPr>
                <w:rFonts w:ascii="Times New Roman" w:hAnsi="Times New Roman" w:cs="Times New Roman"/>
                <w:i/>
              </w:rPr>
              <w:t>Travaux Dirigés</w:t>
            </w:r>
          </w:p>
        </w:tc>
        <w:tc>
          <w:tcPr>
            <w:tcW w:w="2310" w:type="dxa"/>
          </w:tcPr>
          <w:p w:rsidR="00CD01FA" w:rsidRDefault="00CD01FA" w:rsidP="00CD01FA">
            <w:pPr>
              <w:jc w:val="both"/>
              <w:rPr>
                <w:rFonts w:ascii="Times New Roman" w:hAnsi="Times New Roman" w:cs="Times New Roman"/>
              </w:rPr>
            </w:pPr>
            <w:r>
              <w:rPr>
                <w:rFonts w:ascii="Times New Roman" w:hAnsi="Times New Roman" w:cs="Times New Roman"/>
              </w:rPr>
              <w:t>TD</w:t>
            </w:r>
          </w:p>
        </w:tc>
        <w:tc>
          <w:tcPr>
            <w:tcW w:w="2311" w:type="dxa"/>
          </w:tcPr>
          <w:p w:rsidR="00CD01FA" w:rsidRPr="00925616" w:rsidRDefault="00CD01FA" w:rsidP="00CD01FA">
            <w:pPr>
              <w:jc w:val="both"/>
              <w:rPr>
                <w:rFonts w:ascii="Times New Roman" w:hAnsi="Times New Roman" w:cs="Times New Roman"/>
                <w:i/>
              </w:rPr>
            </w:pPr>
            <w:r w:rsidRPr="00925616">
              <w:rPr>
                <w:rFonts w:ascii="Times New Roman" w:hAnsi="Times New Roman" w:cs="Times New Roman"/>
                <w:i/>
              </w:rPr>
              <w:t>Groupe classe</w:t>
            </w:r>
          </w:p>
        </w:tc>
        <w:tc>
          <w:tcPr>
            <w:tcW w:w="2311" w:type="dxa"/>
          </w:tcPr>
          <w:p w:rsidR="00CD01FA" w:rsidRPr="00925616" w:rsidRDefault="00CD01FA" w:rsidP="00CD01FA">
            <w:pPr>
              <w:jc w:val="both"/>
              <w:rPr>
                <w:rFonts w:ascii="Times New Roman" w:hAnsi="Times New Roman" w:cs="Times New Roman"/>
                <w:i/>
              </w:rPr>
            </w:pPr>
            <w:r w:rsidRPr="00925616">
              <w:rPr>
                <w:rFonts w:ascii="Times New Roman" w:hAnsi="Times New Roman" w:cs="Times New Roman"/>
                <w:i/>
              </w:rPr>
              <w:t>Application du CM</w:t>
            </w:r>
          </w:p>
        </w:tc>
      </w:tr>
      <w:tr w:rsidR="00CD01FA" w:rsidRPr="006E0AFD" w:rsidTr="002E6620">
        <w:trPr>
          <w:jc w:val="center"/>
        </w:trPr>
        <w:tc>
          <w:tcPr>
            <w:tcW w:w="2310" w:type="dxa"/>
          </w:tcPr>
          <w:p w:rsidR="00CD01FA" w:rsidRDefault="00CD01FA" w:rsidP="00CD01FA">
            <w:pPr>
              <w:jc w:val="both"/>
              <w:rPr>
                <w:rFonts w:ascii="Times New Roman" w:hAnsi="Times New Roman" w:cs="Times New Roman"/>
              </w:rPr>
            </w:pPr>
            <w:r>
              <w:rPr>
                <w:rFonts w:ascii="Times New Roman" w:hAnsi="Times New Roman" w:cs="Times New Roman"/>
              </w:rPr>
              <w:t>Travaux Pratiques</w:t>
            </w:r>
          </w:p>
        </w:tc>
        <w:tc>
          <w:tcPr>
            <w:tcW w:w="2310" w:type="dxa"/>
          </w:tcPr>
          <w:p w:rsidR="00CD01FA" w:rsidRPr="00925616" w:rsidRDefault="00CD01FA" w:rsidP="00CD01FA">
            <w:pPr>
              <w:jc w:val="both"/>
              <w:rPr>
                <w:rFonts w:ascii="Times New Roman" w:hAnsi="Times New Roman" w:cs="Times New Roman"/>
                <w:i/>
              </w:rPr>
            </w:pPr>
            <w:r w:rsidRPr="00925616">
              <w:rPr>
                <w:rFonts w:ascii="Times New Roman" w:hAnsi="Times New Roman" w:cs="Times New Roman"/>
                <w:i/>
              </w:rPr>
              <w:t>TP</w:t>
            </w:r>
          </w:p>
        </w:tc>
        <w:tc>
          <w:tcPr>
            <w:tcW w:w="2311" w:type="dxa"/>
          </w:tcPr>
          <w:p w:rsidR="00CD01FA" w:rsidRPr="00925616" w:rsidRDefault="00CD01FA" w:rsidP="00CD01FA">
            <w:pPr>
              <w:jc w:val="both"/>
              <w:rPr>
                <w:rFonts w:ascii="Times New Roman" w:hAnsi="Times New Roman" w:cs="Times New Roman"/>
                <w:i/>
              </w:rPr>
            </w:pPr>
            <w:r w:rsidRPr="00925616">
              <w:rPr>
                <w:rFonts w:ascii="Times New Roman" w:hAnsi="Times New Roman" w:cs="Times New Roman"/>
                <w:i/>
              </w:rPr>
              <w:t>Petits groupes</w:t>
            </w:r>
          </w:p>
        </w:tc>
        <w:tc>
          <w:tcPr>
            <w:tcW w:w="2311" w:type="dxa"/>
          </w:tcPr>
          <w:p w:rsidR="00CD01FA" w:rsidRPr="00925616" w:rsidRDefault="00CD01FA" w:rsidP="00CD01FA">
            <w:pPr>
              <w:jc w:val="both"/>
              <w:rPr>
                <w:rFonts w:ascii="Times New Roman" w:hAnsi="Times New Roman" w:cs="Times New Roman"/>
                <w:i/>
              </w:rPr>
            </w:pPr>
            <w:r w:rsidRPr="00925616">
              <w:rPr>
                <w:rFonts w:ascii="Times New Roman" w:hAnsi="Times New Roman" w:cs="Times New Roman"/>
                <w:i/>
              </w:rPr>
              <w:t>Travail en laboratoire ou informatique</w:t>
            </w:r>
          </w:p>
        </w:tc>
      </w:tr>
    </w:tbl>
    <w:p w:rsidR="00CD01FA" w:rsidRDefault="00CD01FA" w:rsidP="00CD01FA">
      <w:pPr>
        <w:spacing w:after="0" w:line="240" w:lineRule="auto"/>
        <w:jc w:val="both"/>
        <w:rPr>
          <w:rFonts w:ascii="Times New Roman" w:hAnsi="Times New Roman" w:cs="Times New Roman"/>
        </w:rPr>
      </w:pPr>
    </w:p>
    <w:p w:rsidR="00CD01FA" w:rsidRPr="002E6620" w:rsidRDefault="00CD01FA" w:rsidP="002E6620">
      <w:pPr>
        <w:pStyle w:val="Paragraphedeliste"/>
        <w:numPr>
          <w:ilvl w:val="0"/>
          <w:numId w:val="11"/>
        </w:numPr>
        <w:spacing w:after="0" w:line="240" w:lineRule="auto"/>
        <w:jc w:val="both"/>
        <w:rPr>
          <w:rFonts w:ascii="Times New Roman" w:hAnsi="Times New Roman" w:cs="Times New Roman"/>
        </w:rPr>
      </w:pPr>
      <w:r w:rsidRPr="00925616">
        <w:rPr>
          <w:rFonts w:ascii="Times New Roman" w:hAnsi="Times New Roman" w:cs="Times New Roman"/>
          <w:i/>
        </w:rPr>
        <w:t>L’étudiant est plus autonome et indépendant qu’un élève de lycée.</w:t>
      </w:r>
    </w:p>
    <w:p w:rsidR="00CD01FA" w:rsidRPr="002E6620" w:rsidRDefault="00CD01FA" w:rsidP="002E6620">
      <w:pPr>
        <w:pStyle w:val="Paragraphedeliste"/>
        <w:numPr>
          <w:ilvl w:val="0"/>
          <w:numId w:val="11"/>
        </w:numPr>
        <w:spacing w:after="0" w:line="240" w:lineRule="auto"/>
        <w:jc w:val="both"/>
        <w:rPr>
          <w:rFonts w:ascii="Times New Roman" w:hAnsi="Times New Roman" w:cs="Times New Roman"/>
        </w:rPr>
      </w:pPr>
      <w:r w:rsidRPr="00925616">
        <w:rPr>
          <w:rFonts w:ascii="Times New Roman" w:hAnsi="Times New Roman" w:cs="Times New Roman"/>
          <w:i/>
        </w:rPr>
        <w:t>Un étudiant suit entre 20 et 30 heures de cours en moyenne (et doit fournir la même quantité de travail indépendant)</w:t>
      </w:r>
    </w:p>
    <w:p w:rsidR="00CD01FA" w:rsidRPr="002E6620" w:rsidRDefault="00CD01FA" w:rsidP="002E6620">
      <w:pPr>
        <w:pStyle w:val="Paragraphedeliste"/>
        <w:numPr>
          <w:ilvl w:val="0"/>
          <w:numId w:val="11"/>
        </w:numPr>
        <w:spacing w:after="0" w:line="240" w:lineRule="auto"/>
        <w:jc w:val="both"/>
        <w:rPr>
          <w:rFonts w:ascii="Times New Roman" w:hAnsi="Times New Roman" w:cs="Times New Roman"/>
        </w:rPr>
      </w:pPr>
      <w:r w:rsidRPr="00925616">
        <w:rPr>
          <w:rFonts w:ascii="Times New Roman" w:hAnsi="Times New Roman" w:cs="Times New Roman"/>
          <w:i/>
        </w:rPr>
        <w:t>L’emploi du temps n’est pas défini, l’étudiant doit construire son propre emploi du temps.</w:t>
      </w:r>
    </w:p>
    <w:p w:rsidR="00CD01FA" w:rsidRPr="002E6620" w:rsidRDefault="00CD01FA" w:rsidP="002E6620">
      <w:pPr>
        <w:pStyle w:val="Paragraphedeliste"/>
        <w:numPr>
          <w:ilvl w:val="0"/>
          <w:numId w:val="11"/>
        </w:numPr>
        <w:spacing w:after="0" w:line="240" w:lineRule="auto"/>
        <w:jc w:val="both"/>
        <w:rPr>
          <w:rFonts w:ascii="Times New Roman" w:hAnsi="Times New Roman" w:cs="Times New Roman"/>
        </w:rPr>
      </w:pPr>
      <w:r w:rsidRPr="00925616">
        <w:rPr>
          <w:rFonts w:ascii="Times New Roman" w:hAnsi="Times New Roman" w:cs="Times New Roman"/>
          <w:i/>
        </w:rPr>
        <w:t>L’assiduité (présence régulière en cours), la motivation et travail régulier sont essentielles pour la réussite des études.</w:t>
      </w:r>
    </w:p>
    <w:p w:rsidR="00CD01FA" w:rsidRPr="002E6620" w:rsidRDefault="00CD01FA" w:rsidP="002E6620">
      <w:pPr>
        <w:pStyle w:val="Paragraphedeliste"/>
        <w:numPr>
          <w:ilvl w:val="0"/>
          <w:numId w:val="11"/>
        </w:numPr>
        <w:spacing w:after="0" w:line="240" w:lineRule="auto"/>
        <w:jc w:val="both"/>
        <w:rPr>
          <w:rFonts w:ascii="Times New Roman" w:hAnsi="Times New Roman" w:cs="Times New Roman"/>
        </w:rPr>
      </w:pPr>
      <w:r w:rsidRPr="00925616">
        <w:rPr>
          <w:rFonts w:ascii="Times New Roman" w:hAnsi="Times New Roman" w:cs="Times New Roman"/>
          <w:i/>
        </w:rPr>
        <w:t>L’année universitaire est organisée en deux semestres, avec une session d’examen à la fin de chaque semestre.</w:t>
      </w:r>
    </w:p>
    <w:p w:rsidR="00CD01FA" w:rsidRPr="002E6620" w:rsidRDefault="00CD01FA" w:rsidP="002E6620">
      <w:pPr>
        <w:pStyle w:val="Paragraphedeliste"/>
        <w:numPr>
          <w:ilvl w:val="0"/>
          <w:numId w:val="11"/>
        </w:numPr>
        <w:spacing w:after="0" w:line="240" w:lineRule="auto"/>
        <w:jc w:val="both"/>
        <w:rPr>
          <w:rFonts w:ascii="Times New Roman" w:hAnsi="Times New Roman" w:cs="Times New Roman"/>
        </w:rPr>
      </w:pPr>
      <w:r w:rsidRPr="00F915B0">
        <w:rPr>
          <w:rFonts w:ascii="Times New Roman" w:hAnsi="Times New Roman" w:cs="Times New Roman"/>
          <w:i/>
        </w:rPr>
        <w:t xml:space="preserve">La session de rattrapage permet aux étudiants qui n’ont pas réussi leurs examens </w:t>
      </w:r>
      <w:r>
        <w:rPr>
          <w:rFonts w:ascii="Times New Roman" w:hAnsi="Times New Roman" w:cs="Times New Roman"/>
          <w:i/>
        </w:rPr>
        <w:t xml:space="preserve">à </w:t>
      </w:r>
      <w:r w:rsidRPr="00F915B0">
        <w:rPr>
          <w:rFonts w:ascii="Times New Roman" w:hAnsi="Times New Roman" w:cs="Times New Roman"/>
          <w:i/>
        </w:rPr>
        <w:t xml:space="preserve">la première </w:t>
      </w:r>
      <w:r>
        <w:rPr>
          <w:rFonts w:ascii="Times New Roman" w:hAnsi="Times New Roman" w:cs="Times New Roman"/>
          <w:i/>
        </w:rPr>
        <w:t>session</w:t>
      </w:r>
      <w:r w:rsidRPr="00F915B0">
        <w:rPr>
          <w:rFonts w:ascii="Times New Roman" w:hAnsi="Times New Roman" w:cs="Times New Roman"/>
          <w:i/>
        </w:rPr>
        <w:t xml:space="preserve"> d’avoir une seconde chance.</w:t>
      </w:r>
    </w:p>
    <w:p w:rsidR="00CD01FA" w:rsidRPr="002E6620" w:rsidRDefault="00CD01FA" w:rsidP="002E6620">
      <w:pPr>
        <w:pStyle w:val="Paragraphedeliste"/>
        <w:numPr>
          <w:ilvl w:val="0"/>
          <w:numId w:val="11"/>
        </w:numPr>
        <w:spacing w:after="0" w:line="240" w:lineRule="auto"/>
        <w:jc w:val="both"/>
        <w:rPr>
          <w:rFonts w:ascii="Times New Roman" w:hAnsi="Times New Roman" w:cs="Times New Roman"/>
        </w:rPr>
      </w:pPr>
      <w:r w:rsidRPr="00F915B0">
        <w:rPr>
          <w:rFonts w:ascii="Times New Roman" w:hAnsi="Times New Roman" w:cs="Times New Roman"/>
          <w:i/>
        </w:rPr>
        <w:t>Les deux types d’évaluation sont le contrôle continu (étalé sur l’année) et les examens de fin de semestre.</w:t>
      </w:r>
    </w:p>
    <w:p w:rsidR="00CD01FA" w:rsidRPr="002E6620" w:rsidRDefault="00CD01FA" w:rsidP="002E6620">
      <w:pPr>
        <w:pStyle w:val="Paragraphedeliste"/>
        <w:numPr>
          <w:ilvl w:val="0"/>
          <w:numId w:val="11"/>
        </w:numPr>
        <w:spacing w:after="0" w:line="240" w:lineRule="auto"/>
        <w:jc w:val="both"/>
        <w:rPr>
          <w:rFonts w:ascii="Times New Roman" w:hAnsi="Times New Roman" w:cs="Times New Roman"/>
        </w:rPr>
      </w:pPr>
      <w:r w:rsidRPr="00F915B0">
        <w:rPr>
          <w:rFonts w:ascii="Times New Roman" w:hAnsi="Times New Roman" w:cs="Times New Roman"/>
          <w:i/>
        </w:rPr>
        <w:t xml:space="preserve">Le taux de réussite est moins élevé </w:t>
      </w:r>
      <w:r>
        <w:rPr>
          <w:rFonts w:ascii="Times New Roman" w:hAnsi="Times New Roman" w:cs="Times New Roman"/>
          <w:i/>
        </w:rPr>
        <w:t xml:space="preserve">qu’en deuxième et troisième année </w:t>
      </w:r>
      <w:r w:rsidRPr="00F915B0">
        <w:rPr>
          <w:rFonts w:ascii="Times New Roman" w:hAnsi="Times New Roman" w:cs="Times New Roman"/>
          <w:i/>
        </w:rPr>
        <w:t xml:space="preserve">car </w:t>
      </w:r>
      <w:r>
        <w:rPr>
          <w:rFonts w:ascii="Times New Roman" w:hAnsi="Times New Roman" w:cs="Times New Roman"/>
          <w:i/>
        </w:rPr>
        <w:t>beaucoup d’</w:t>
      </w:r>
      <w:r w:rsidRPr="00F915B0">
        <w:rPr>
          <w:rFonts w:ascii="Times New Roman" w:hAnsi="Times New Roman" w:cs="Times New Roman"/>
          <w:i/>
        </w:rPr>
        <w:t>étudiants abandonnent leurs études.</w:t>
      </w:r>
    </w:p>
    <w:p w:rsidR="00CD01FA" w:rsidRPr="00EF1DC6" w:rsidRDefault="00CD01FA" w:rsidP="00CD01FA">
      <w:pPr>
        <w:pStyle w:val="Paragraphedeliste"/>
        <w:numPr>
          <w:ilvl w:val="0"/>
          <w:numId w:val="11"/>
        </w:numPr>
        <w:spacing w:after="0" w:line="240" w:lineRule="auto"/>
        <w:jc w:val="both"/>
        <w:rPr>
          <w:rFonts w:ascii="Times New Roman" w:hAnsi="Times New Roman" w:cs="Times New Roman"/>
        </w:rPr>
      </w:pPr>
      <w:r w:rsidRPr="00F915B0">
        <w:rPr>
          <w:rFonts w:ascii="Times New Roman" w:hAnsi="Times New Roman" w:cs="Times New Roman"/>
          <w:i/>
        </w:rPr>
        <w:t>C’est la semaine d’orientation pendant laquelle les nouveaux étudiants sont informés sur l’organisation des études, l’emploi du temps. Ils rencontrent aussi des enseignants ou des tuteurs qui leur donnent des conseils.</w:t>
      </w:r>
    </w:p>
    <w:p w:rsidR="00CD01FA" w:rsidRDefault="00CD01FA" w:rsidP="00E338D3">
      <w:pPr>
        <w:spacing w:after="0" w:line="360" w:lineRule="auto"/>
        <w:jc w:val="both"/>
        <w:rPr>
          <w:rFonts w:ascii="Times New Roman" w:hAnsi="Times New Roman" w:cs="Times New Roman"/>
          <w:b/>
        </w:rPr>
      </w:pPr>
    </w:p>
    <w:p w:rsidR="002E6620" w:rsidRDefault="002E6620" w:rsidP="00E338D3">
      <w:pPr>
        <w:spacing w:after="0" w:line="360" w:lineRule="auto"/>
        <w:jc w:val="both"/>
        <w:rPr>
          <w:rFonts w:ascii="Times New Roman" w:hAnsi="Times New Roman" w:cs="Times New Roman"/>
          <w:b/>
        </w:rPr>
      </w:pPr>
      <w:r>
        <w:rPr>
          <w:rFonts w:ascii="Times New Roman" w:hAnsi="Times New Roman" w:cs="Times New Roman"/>
          <w:b/>
        </w:rPr>
        <w:t xml:space="preserve">Groupe 4 : </w:t>
      </w:r>
    </w:p>
    <w:p w:rsidR="002E6620" w:rsidRPr="002E6620" w:rsidRDefault="002E6620" w:rsidP="002E6620">
      <w:pPr>
        <w:pStyle w:val="Paragraphedeliste"/>
        <w:numPr>
          <w:ilvl w:val="0"/>
          <w:numId w:val="12"/>
        </w:numPr>
        <w:spacing w:after="0" w:line="240" w:lineRule="auto"/>
        <w:jc w:val="both"/>
        <w:rPr>
          <w:rFonts w:ascii="Times New Roman" w:hAnsi="Times New Roman" w:cs="Times New Roman"/>
        </w:rPr>
      </w:pPr>
      <w:r w:rsidRPr="00F97509">
        <w:rPr>
          <w:rFonts w:ascii="Times New Roman" w:hAnsi="Times New Roman" w:cs="Times New Roman"/>
          <w:i/>
        </w:rPr>
        <w:t>Il doit fournir une quantité de travail personnel/indépendant assez importante pour élargir les connaissances et compétences acquises en cours.</w:t>
      </w:r>
    </w:p>
    <w:p w:rsidR="002E6620" w:rsidRPr="002E6620" w:rsidRDefault="002E6620" w:rsidP="002E6620">
      <w:pPr>
        <w:pStyle w:val="Paragraphedeliste"/>
        <w:numPr>
          <w:ilvl w:val="0"/>
          <w:numId w:val="12"/>
        </w:numPr>
        <w:spacing w:after="0" w:line="240" w:lineRule="auto"/>
        <w:jc w:val="both"/>
        <w:rPr>
          <w:rFonts w:ascii="Times New Roman" w:hAnsi="Times New Roman" w:cs="Times New Roman"/>
        </w:rPr>
      </w:pPr>
      <w:r w:rsidRPr="00F97509">
        <w:rPr>
          <w:rFonts w:ascii="Times New Roman" w:hAnsi="Times New Roman" w:cs="Times New Roman"/>
          <w:i/>
        </w:rPr>
        <w:t>La bibliothèque universitaire, ou BU, est lieu de travail principal de l’université.</w:t>
      </w:r>
    </w:p>
    <w:p w:rsidR="002E6620" w:rsidRPr="002E6620" w:rsidRDefault="002E6620" w:rsidP="002E6620">
      <w:pPr>
        <w:pStyle w:val="Paragraphedeliste"/>
        <w:numPr>
          <w:ilvl w:val="0"/>
          <w:numId w:val="12"/>
        </w:numPr>
        <w:spacing w:after="0" w:line="240" w:lineRule="auto"/>
        <w:jc w:val="both"/>
        <w:rPr>
          <w:rFonts w:ascii="Times New Roman" w:hAnsi="Times New Roman" w:cs="Times New Roman"/>
        </w:rPr>
      </w:pPr>
      <w:r w:rsidRPr="00F97509">
        <w:rPr>
          <w:rFonts w:ascii="Times New Roman" w:hAnsi="Times New Roman" w:cs="Times New Roman"/>
          <w:i/>
        </w:rPr>
        <w:t>Les étudiants peuvent y travailler, emprunter des livres ou consulter des périodiques. Ils peuvent aussi utiliser des photocopieurs ou des scanners, emprunter des ordinateurs portables et accéder à internet.</w:t>
      </w:r>
    </w:p>
    <w:p w:rsidR="002E6620" w:rsidRPr="002E6620" w:rsidRDefault="002E6620" w:rsidP="002E6620">
      <w:pPr>
        <w:pStyle w:val="Paragraphedeliste"/>
        <w:numPr>
          <w:ilvl w:val="0"/>
          <w:numId w:val="12"/>
        </w:numPr>
        <w:spacing w:after="0" w:line="240" w:lineRule="auto"/>
        <w:jc w:val="both"/>
        <w:rPr>
          <w:rFonts w:ascii="Times New Roman" w:hAnsi="Times New Roman" w:cs="Times New Roman"/>
        </w:rPr>
      </w:pPr>
      <w:r w:rsidRPr="00F97509">
        <w:rPr>
          <w:rFonts w:ascii="Times New Roman" w:hAnsi="Times New Roman" w:cs="Times New Roman"/>
          <w:i/>
        </w:rPr>
        <w:t xml:space="preserve">Sur </w:t>
      </w:r>
      <w:r>
        <w:rPr>
          <w:rFonts w:ascii="Times New Roman" w:hAnsi="Times New Roman" w:cs="Times New Roman"/>
          <w:i/>
        </w:rPr>
        <w:t>le</w:t>
      </w:r>
      <w:r w:rsidRPr="00F97509">
        <w:rPr>
          <w:rFonts w:ascii="Times New Roman" w:hAnsi="Times New Roman" w:cs="Times New Roman"/>
          <w:i/>
        </w:rPr>
        <w:t xml:space="preserve"> portail (ou catalogue) de recherche</w:t>
      </w:r>
      <w:r>
        <w:rPr>
          <w:rFonts w:ascii="Times New Roman" w:hAnsi="Times New Roman" w:cs="Times New Roman"/>
          <w:i/>
        </w:rPr>
        <w:t xml:space="preserve"> de la bibliothèque</w:t>
      </w:r>
      <w:r w:rsidRPr="00F97509">
        <w:rPr>
          <w:rFonts w:ascii="Times New Roman" w:hAnsi="Times New Roman" w:cs="Times New Roman"/>
          <w:i/>
        </w:rPr>
        <w:t>.</w:t>
      </w:r>
      <w:r w:rsidRPr="002E6620">
        <w:rPr>
          <w:rFonts w:ascii="Times New Roman" w:hAnsi="Times New Roman" w:cs="Times New Roman"/>
        </w:rPr>
        <w:t xml:space="preserve"> </w:t>
      </w:r>
    </w:p>
    <w:p w:rsidR="002E6620" w:rsidRPr="002E6620" w:rsidRDefault="002E6620" w:rsidP="002E6620">
      <w:pPr>
        <w:pStyle w:val="Paragraphedeliste"/>
        <w:numPr>
          <w:ilvl w:val="0"/>
          <w:numId w:val="12"/>
        </w:numPr>
        <w:spacing w:after="0" w:line="240" w:lineRule="auto"/>
        <w:jc w:val="both"/>
        <w:rPr>
          <w:rFonts w:ascii="Times New Roman" w:hAnsi="Times New Roman" w:cs="Times New Roman"/>
        </w:rPr>
      </w:pPr>
      <w:r w:rsidRPr="00F97509">
        <w:rPr>
          <w:rFonts w:ascii="Times New Roman" w:hAnsi="Times New Roman" w:cs="Times New Roman"/>
          <w:i/>
        </w:rPr>
        <w:t>L’ENT est une plateforme où les étudiants accéder à divers services de la vie quotidienne et relatifs à leurs études. Ils peuvent y effectuer des démarches administratives, consulter leurs notes ou bien s’inscrire à l’université ou à des activités</w:t>
      </w:r>
      <w:r>
        <w:rPr>
          <w:rFonts w:ascii="Times New Roman" w:hAnsi="Times New Roman" w:cs="Times New Roman"/>
          <w:i/>
        </w:rPr>
        <w:t xml:space="preserve"> culturelles ou</w:t>
      </w:r>
      <w:r w:rsidRPr="00F97509">
        <w:rPr>
          <w:rFonts w:ascii="Times New Roman" w:hAnsi="Times New Roman" w:cs="Times New Roman"/>
          <w:i/>
        </w:rPr>
        <w:t xml:space="preserve"> sportives.</w:t>
      </w:r>
      <w:r>
        <w:rPr>
          <w:rFonts w:ascii="Times New Roman" w:hAnsi="Times New Roman" w:cs="Times New Roman"/>
          <w:i/>
        </w:rPr>
        <w:t xml:space="preserve"> Ils peuvent aussi suivre des cours de langue en ligne.</w:t>
      </w:r>
    </w:p>
    <w:p w:rsidR="002E6620" w:rsidRPr="002E6620" w:rsidRDefault="002E6620" w:rsidP="002E6620">
      <w:pPr>
        <w:pStyle w:val="Paragraphedeliste"/>
        <w:numPr>
          <w:ilvl w:val="0"/>
          <w:numId w:val="12"/>
        </w:numPr>
        <w:spacing w:after="0" w:line="240" w:lineRule="auto"/>
        <w:jc w:val="both"/>
        <w:rPr>
          <w:rFonts w:ascii="Times New Roman" w:hAnsi="Times New Roman" w:cs="Times New Roman"/>
        </w:rPr>
      </w:pPr>
      <w:r w:rsidRPr="00E74264">
        <w:rPr>
          <w:rFonts w:ascii="Times New Roman" w:hAnsi="Times New Roman" w:cs="Times New Roman"/>
          <w:i/>
        </w:rPr>
        <w:t xml:space="preserve">Ils peuvent interagir par e-mail, via le chat de l’université (Unit’Tchat) ou </w:t>
      </w:r>
      <w:r>
        <w:rPr>
          <w:rFonts w:ascii="Times New Roman" w:hAnsi="Times New Roman" w:cs="Times New Roman"/>
          <w:i/>
        </w:rPr>
        <w:t xml:space="preserve">discuter et échanger des informations sur </w:t>
      </w:r>
      <w:r w:rsidRPr="00E74264">
        <w:rPr>
          <w:rFonts w:ascii="Times New Roman" w:hAnsi="Times New Roman" w:cs="Times New Roman"/>
          <w:i/>
        </w:rPr>
        <w:t>le forum.</w:t>
      </w:r>
    </w:p>
    <w:p w:rsidR="002E6620" w:rsidRPr="008F3B2A" w:rsidRDefault="002E6620" w:rsidP="002E6620">
      <w:pPr>
        <w:pStyle w:val="Paragraphedeliste"/>
        <w:numPr>
          <w:ilvl w:val="0"/>
          <w:numId w:val="12"/>
        </w:numPr>
        <w:spacing w:after="0" w:line="240" w:lineRule="auto"/>
        <w:jc w:val="both"/>
        <w:rPr>
          <w:rFonts w:ascii="Times New Roman" w:hAnsi="Times New Roman" w:cs="Times New Roman"/>
        </w:rPr>
      </w:pPr>
      <w:r w:rsidRPr="00E74264">
        <w:rPr>
          <w:rFonts w:ascii="Times New Roman" w:hAnsi="Times New Roman" w:cs="Times New Roman"/>
          <w:i/>
        </w:rPr>
        <w:t>Il suffit d’avoir une connexion internet. L’ENT est accessible sur le campus ou à distance (de son domicile ou de sa résidence universitaire)</w:t>
      </w:r>
    </w:p>
    <w:p w:rsidR="00E338D3" w:rsidRDefault="00E338D3">
      <w:pPr>
        <w:spacing w:after="0" w:line="360" w:lineRule="auto"/>
        <w:jc w:val="both"/>
        <w:rPr>
          <w:rFonts w:ascii="Times New Roman" w:hAnsi="Times New Roman" w:cs="Times New Roman"/>
          <w:b/>
        </w:rPr>
      </w:pPr>
    </w:p>
    <w:p w:rsidR="00836F22" w:rsidRDefault="00836F22" w:rsidP="00E338D3">
      <w:pPr>
        <w:spacing w:after="0" w:line="360" w:lineRule="auto"/>
        <w:jc w:val="both"/>
        <w:rPr>
          <w:rFonts w:ascii="Times New Roman" w:hAnsi="Times New Roman" w:cs="Times New Roman"/>
          <w:b/>
        </w:rPr>
      </w:pPr>
    </w:p>
    <w:p w:rsidR="00E338D3" w:rsidRDefault="00EE3942" w:rsidP="00E338D3">
      <w:pPr>
        <w:spacing w:after="0" w:line="360" w:lineRule="auto"/>
        <w:jc w:val="both"/>
        <w:rPr>
          <w:rFonts w:ascii="Times New Roman" w:hAnsi="Times New Roman" w:cs="Times New Roman"/>
          <w:b/>
        </w:rPr>
      </w:pPr>
      <w:r>
        <w:rPr>
          <w:rFonts w:ascii="Times New Roman" w:hAnsi="Times New Roman" w:cs="Times New Roman"/>
          <w:b/>
        </w:rPr>
        <w:lastRenderedPageBreak/>
        <w:t>Activité 9</w:t>
      </w:r>
      <w:r w:rsidR="00E338D3">
        <w:rPr>
          <w:rFonts w:ascii="Times New Roman" w:hAnsi="Times New Roman" w:cs="Times New Roman"/>
          <w:b/>
        </w:rPr>
        <w:t> :</w:t>
      </w:r>
      <w:r w:rsidR="00BE7DC4">
        <w:rPr>
          <w:rFonts w:ascii="Times New Roman" w:hAnsi="Times New Roman" w:cs="Times New Roman"/>
          <w:b/>
        </w:rPr>
        <w:t xml:space="preserve"> Rédiger un résumé et un glossaire </w:t>
      </w:r>
    </w:p>
    <w:p w:rsidR="00E338D3" w:rsidRDefault="00E338D3" w:rsidP="00E338D3">
      <w:pPr>
        <w:spacing w:after="0" w:line="360" w:lineRule="auto"/>
        <w:jc w:val="both"/>
        <w:rPr>
          <w:rFonts w:ascii="Times New Roman" w:hAnsi="Times New Roman" w:cs="Times New Roman"/>
          <w:b/>
        </w:rPr>
      </w:pPr>
      <w:r>
        <w:rPr>
          <w:rFonts w:ascii="Times New Roman" w:hAnsi="Times New Roman" w:cs="Times New Roman"/>
          <w:b/>
        </w:rPr>
        <w:t>Modalités :</w:t>
      </w:r>
      <w:r w:rsidR="00BE7DC4">
        <w:rPr>
          <w:rFonts w:ascii="Times New Roman" w:hAnsi="Times New Roman" w:cs="Times New Roman"/>
          <w:b/>
        </w:rPr>
        <w:t xml:space="preserve"> </w:t>
      </w:r>
      <w:r w:rsidR="00BE7DC4" w:rsidRPr="00BE7DC4">
        <w:rPr>
          <w:rFonts w:ascii="Times New Roman" w:hAnsi="Times New Roman" w:cs="Times New Roman"/>
        </w:rPr>
        <w:t>à distance –</w:t>
      </w:r>
      <w:r w:rsidR="00BE7DC4">
        <w:rPr>
          <w:rFonts w:ascii="Times New Roman" w:hAnsi="Times New Roman" w:cs="Times New Roman"/>
          <w:b/>
        </w:rPr>
        <w:t xml:space="preserve"> </w:t>
      </w:r>
      <w:r w:rsidR="00BE7DC4">
        <w:rPr>
          <w:rFonts w:ascii="Times New Roman" w:hAnsi="Times New Roman" w:cs="Times New Roman"/>
        </w:rPr>
        <w:t>en</w:t>
      </w:r>
      <w:r w:rsidR="00BE7DC4" w:rsidRPr="00BE7DC4">
        <w:rPr>
          <w:rFonts w:ascii="Times New Roman" w:hAnsi="Times New Roman" w:cs="Times New Roman"/>
        </w:rPr>
        <w:t xml:space="preserve"> binômes ou trinômes</w:t>
      </w:r>
    </w:p>
    <w:p w:rsidR="00E338D3" w:rsidRDefault="00E338D3" w:rsidP="00E338D3">
      <w:pPr>
        <w:spacing w:after="0" w:line="360" w:lineRule="auto"/>
        <w:jc w:val="both"/>
        <w:rPr>
          <w:rFonts w:ascii="Times New Roman" w:hAnsi="Times New Roman" w:cs="Times New Roman"/>
          <w:b/>
        </w:rPr>
      </w:pPr>
      <w:r>
        <w:rPr>
          <w:rFonts w:ascii="Times New Roman" w:hAnsi="Times New Roman" w:cs="Times New Roman"/>
          <w:b/>
        </w:rPr>
        <w:t>Type d’activité :</w:t>
      </w:r>
      <w:r w:rsidR="00BE7DC4">
        <w:rPr>
          <w:rFonts w:ascii="Times New Roman" w:hAnsi="Times New Roman" w:cs="Times New Roman"/>
          <w:b/>
        </w:rPr>
        <w:t xml:space="preserve"> </w:t>
      </w:r>
      <w:r w:rsidR="00BE7DC4" w:rsidRPr="00BE7DC4">
        <w:rPr>
          <w:rFonts w:ascii="Times New Roman" w:hAnsi="Times New Roman" w:cs="Times New Roman"/>
        </w:rPr>
        <w:t>production écrite – interaction écrite</w:t>
      </w:r>
    </w:p>
    <w:p w:rsidR="00E338D3" w:rsidRDefault="00E338D3" w:rsidP="00E338D3">
      <w:pPr>
        <w:spacing w:after="0" w:line="360" w:lineRule="auto"/>
        <w:jc w:val="both"/>
        <w:rPr>
          <w:rFonts w:ascii="Times New Roman" w:hAnsi="Times New Roman" w:cs="Times New Roman"/>
          <w:b/>
        </w:rPr>
      </w:pPr>
      <w:r>
        <w:rPr>
          <w:rFonts w:ascii="Times New Roman" w:hAnsi="Times New Roman" w:cs="Times New Roman"/>
          <w:b/>
        </w:rPr>
        <w:t>Durée :</w:t>
      </w:r>
      <w:r w:rsidR="00BE7DC4">
        <w:rPr>
          <w:rFonts w:ascii="Times New Roman" w:hAnsi="Times New Roman" w:cs="Times New Roman"/>
          <w:b/>
        </w:rPr>
        <w:t xml:space="preserve"> </w:t>
      </w:r>
      <w:r w:rsidR="00241FA6">
        <w:rPr>
          <w:rFonts w:ascii="Times New Roman" w:hAnsi="Times New Roman" w:cs="Times New Roman"/>
        </w:rPr>
        <w:t>délai de réalisation : 1 semaine</w:t>
      </w:r>
    </w:p>
    <w:p w:rsidR="00E338D3" w:rsidRDefault="00E338D3" w:rsidP="00E338D3">
      <w:pPr>
        <w:spacing w:after="0" w:line="360" w:lineRule="auto"/>
        <w:jc w:val="both"/>
        <w:rPr>
          <w:rFonts w:ascii="Times New Roman" w:hAnsi="Times New Roman" w:cs="Times New Roman"/>
          <w:b/>
        </w:rPr>
      </w:pPr>
      <w:r>
        <w:rPr>
          <w:rFonts w:ascii="Times New Roman" w:hAnsi="Times New Roman" w:cs="Times New Roman"/>
          <w:b/>
        </w:rPr>
        <w:t>Supports </w:t>
      </w:r>
      <w:r w:rsidRPr="00714675">
        <w:rPr>
          <w:rFonts w:ascii="Times New Roman" w:hAnsi="Times New Roman" w:cs="Times New Roman"/>
        </w:rPr>
        <w:t>:</w:t>
      </w:r>
      <w:r w:rsidR="00BE7DC4" w:rsidRPr="00714675">
        <w:rPr>
          <w:rFonts w:ascii="Times New Roman" w:hAnsi="Times New Roman" w:cs="Times New Roman"/>
        </w:rPr>
        <w:t xml:space="preserve"> </w:t>
      </w:r>
      <w:r w:rsidR="00714675" w:rsidRPr="00714675">
        <w:rPr>
          <w:rFonts w:ascii="Times New Roman" w:hAnsi="Times New Roman" w:cs="Times New Roman"/>
        </w:rPr>
        <w:t>la vidéo de présentation de l’université de Nantes –</w:t>
      </w:r>
      <w:r w:rsidR="00714675">
        <w:rPr>
          <w:rFonts w:ascii="Times New Roman" w:hAnsi="Times New Roman" w:cs="Times New Roman"/>
        </w:rPr>
        <w:t xml:space="preserve"> la fiche « glossaire » -</w:t>
      </w:r>
      <w:r w:rsidR="00714675" w:rsidRPr="00714675">
        <w:rPr>
          <w:rFonts w:ascii="Times New Roman" w:hAnsi="Times New Roman" w:cs="Times New Roman"/>
        </w:rPr>
        <w:t xml:space="preserve"> un outil de rédaction collaborative (</w:t>
      </w:r>
      <w:r w:rsidR="00283C82" w:rsidRPr="00714675">
        <w:rPr>
          <w:rFonts w:ascii="Times New Roman" w:hAnsi="Times New Roman" w:cs="Times New Roman"/>
        </w:rPr>
        <w:t>Google Doc</w:t>
      </w:r>
      <w:r w:rsidR="00714675" w:rsidRPr="00714675">
        <w:rPr>
          <w:rFonts w:ascii="Times New Roman" w:hAnsi="Times New Roman" w:cs="Times New Roman"/>
        </w:rPr>
        <w:t>)</w:t>
      </w:r>
      <w:r w:rsidR="00714675">
        <w:rPr>
          <w:rFonts w:ascii="Times New Roman" w:hAnsi="Times New Roman" w:cs="Times New Roman"/>
        </w:rPr>
        <w:t xml:space="preserve"> – point méthodologie « écrire un résumé de vidéo » - dictionnaire en ligne si besoin</w:t>
      </w:r>
    </w:p>
    <w:p w:rsidR="00E338D3" w:rsidRDefault="00E338D3" w:rsidP="00E338D3">
      <w:pPr>
        <w:spacing w:after="0" w:line="360" w:lineRule="auto"/>
        <w:jc w:val="both"/>
        <w:rPr>
          <w:rFonts w:ascii="Times New Roman" w:hAnsi="Times New Roman" w:cs="Times New Roman"/>
          <w:b/>
        </w:rPr>
      </w:pPr>
      <w:r>
        <w:rPr>
          <w:rFonts w:ascii="Times New Roman" w:hAnsi="Times New Roman" w:cs="Times New Roman"/>
          <w:b/>
        </w:rPr>
        <w:t>Déroulement :</w:t>
      </w:r>
    </w:p>
    <w:p w:rsidR="00714675" w:rsidRPr="00675AEE" w:rsidRDefault="00714675" w:rsidP="00675AEE">
      <w:pPr>
        <w:spacing w:after="0" w:line="360" w:lineRule="auto"/>
        <w:jc w:val="both"/>
        <w:rPr>
          <w:rFonts w:ascii="Times New Roman" w:hAnsi="Times New Roman" w:cs="Times New Roman"/>
        </w:rPr>
      </w:pPr>
      <w:r w:rsidRPr="00675AEE">
        <w:rPr>
          <w:rFonts w:ascii="Times New Roman" w:hAnsi="Times New Roman" w:cs="Times New Roman"/>
        </w:rPr>
        <w:t>Phase 1 : les étudiants rédigent le résumé de leur vidéo ensemble</w:t>
      </w:r>
      <w:r w:rsidR="00675AEE" w:rsidRPr="00675AEE">
        <w:rPr>
          <w:rFonts w:ascii="Times New Roman" w:hAnsi="Times New Roman" w:cs="Times New Roman"/>
        </w:rPr>
        <w:t>, via l’outil de rédaction collective</w:t>
      </w:r>
      <w:r w:rsidRPr="00675AEE">
        <w:rPr>
          <w:rFonts w:ascii="Times New Roman" w:hAnsi="Times New Roman" w:cs="Times New Roman"/>
        </w:rPr>
        <w:t>. Pour s’aider, ils peuvent consulter le point méthodologie « écrire un résumé de vidéo »</w:t>
      </w:r>
    </w:p>
    <w:p w:rsidR="00714675" w:rsidRPr="00675AEE" w:rsidRDefault="00714675" w:rsidP="00675AEE">
      <w:pPr>
        <w:spacing w:after="0" w:line="360" w:lineRule="auto"/>
        <w:jc w:val="both"/>
        <w:rPr>
          <w:rFonts w:ascii="Times New Roman" w:hAnsi="Times New Roman" w:cs="Times New Roman"/>
        </w:rPr>
      </w:pPr>
      <w:r w:rsidRPr="00675AEE">
        <w:rPr>
          <w:rFonts w:ascii="Times New Roman" w:hAnsi="Times New Roman" w:cs="Times New Roman"/>
        </w:rPr>
        <w:t>Phase 2 : Les étudiants téléchargent la fiche « glossaire », la partage</w:t>
      </w:r>
      <w:r w:rsidR="00675AEE" w:rsidRPr="00675AEE">
        <w:rPr>
          <w:rFonts w:ascii="Times New Roman" w:hAnsi="Times New Roman" w:cs="Times New Roman"/>
        </w:rPr>
        <w:t>nt sur l’outil de rédaction collective et la complètent ensemble.</w:t>
      </w:r>
    </w:p>
    <w:p w:rsidR="00675AEE" w:rsidRPr="00675AEE" w:rsidRDefault="00675AEE" w:rsidP="00675AEE">
      <w:pPr>
        <w:spacing w:after="0" w:line="360" w:lineRule="auto"/>
        <w:jc w:val="both"/>
        <w:rPr>
          <w:rFonts w:ascii="Times New Roman" w:hAnsi="Times New Roman" w:cs="Times New Roman"/>
        </w:rPr>
      </w:pPr>
      <w:r w:rsidRPr="00675AEE">
        <w:rPr>
          <w:rFonts w:ascii="Times New Roman" w:hAnsi="Times New Roman" w:cs="Times New Roman"/>
        </w:rPr>
        <w:t>Phase 3 : Les étudiants envoient leur travail à l’enseignant par voie électronique (e-mail). L’enseignant corrige les productions et fournit un retour formatif. Il pourra utiliser la grille d’évaluation suivante :</w:t>
      </w:r>
    </w:p>
    <w:p w:rsidR="00675AEE" w:rsidRDefault="00675AEE" w:rsidP="00675AEE">
      <w:pPr>
        <w:spacing w:after="0" w:line="360" w:lineRule="auto"/>
        <w:jc w:val="both"/>
        <w:rPr>
          <w:rFonts w:ascii="Times New Roman" w:hAnsi="Times New Roman" w:cs="Times New Roman"/>
          <w:b/>
        </w:rPr>
      </w:pPr>
    </w:p>
    <w:p w:rsidR="00675AEE" w:rsidRPr="00675AEE" w:rsidRDefault="00675AEE" w:rsidP="00675AEE">
      <w:pPr>
        <w:spacing w:after="0" w:line="360" w:lineRule="auto"/>
        <w:jc w:val="both"/>
        <w:rPr>
          <w:rFonts w:ascii="Times New Roman" w:hAnsi="Times New Roman" w:cs="Times New Roman"/>
          <w:b/>
          <w:i/>
        </w:rPr>
      </w:pPr>
      <w:r w:rsidRPr="00675AEE">
        <w:rPr>
          <w:rFonts w:ascii="Times New Roman" w:hAnsi="Times New Roman" w:cs="Times New Roman"/>
          <w:b/>
          <w:i/>
        </w:rPr>
        <w:t>Proposition de grille d’évaluation pour le résumé et le glossaire :</w:t>
      </w:r>
    </w:p>
    <w:tbl>
      <w:tblPr>
        <w:tblStyle w:val="Grilledutableau"/>
        <w:tblW w:w="8890" w:type="dxa"/>
        <w:tblLook w:val="04A0" w:firstRow="1" w:lastRow="0" w:firstColumn="1" w:lastColumn="0" w:noHBand="0" w:noVBand="1"/>
      </w:tblPr>
      <w:tblGrid>
        <w:gridCol w:w="2653"/>
        <w:gridCol w:w="567"/>
        <w:gridCol w:w="567"/>
        <w:gridCol w:w="567"/>
        <w:gridCol w:w="567"/>
        <w:gridCol w:w="567"/>
        <w:gridCol w:w="567"/>
        <w:gridCol w:w="567"/>
        <w:gridCol w:w="567"/>
        <w:gridCol w:w="567"/>
        <w:gridCol w:w="567"/>
        <w:gridCol w:w="567"/>
      </w:tblGrid>
      <w:tr w:rsidR="00C23965" w:rsidTr="00C23965">
        <w:tc>
          <w:tcPr>
            <w:tcW w:w="2653" w:type="dxa"/>
          </w:tcPr>
          <w:p w:rsidR="00C23965" w:rsidRDefault="00C23965" w:rsidP="000C31BE">
            <w:pPr>
              <w:rPr>
                <w:rFonts w:ascii="Times New Roman" w:hAnsi="Times New Roman" w:cs="Times New Roman"/>
                <w:b/>
              </w:rPr>
            </w:pPr>
            <w:r w:rsidRPr="00D4503B">
              <w:rPr>
                <w:rFonts w:ascii="Times New Roman" w:hAnsi="Times New Roman" w:cs="Times New Roman"/>
                <w:b/>
              </w:rPr>
              <w:t>Respect des consignes</w:t>
            </w:r>
          </w:p>
          <w:p w:rsidR="00C23965" w:rsidRPr="00D4503B" w:rsidRDefault="00C23965" w:rsidP="000C31BE">
            <w:pPr>
              <w:rPr>
                <w:rFonts w:ascii="Times New Roman" w:hAnsi="Times New Roman" w:cs="Times New Roman"/>
              </w:rPr>
            </w:pPr>
            <w:r w:rsidRPr="00D4503B">
              <w:rPr>
                <w:rFonts w:ascii="Times New Roman" w:hAnsi="Times New Roman" w:cs="Times New Roman"/>
              </w:rPr>
              <w:t>La longueur et le format de l’</w:t>
            </w:r>
            <w:r>
              <w:rPr>
                <w:rFonts w:ascii="Times New Roman" w:hAnsi="Times New Roman" w:cs="Times New Roman"/>
              </w:rPr>
              <w:t>article sont respectés</w:t>
            </w:r>
          </w:p>
        </w:tc>
        <w:tc>
          <w:tcPr>
            <w:tcW w:w="567" w:type="dxa"/>
            <w:vAlign w:val="center"/>
          </w:tcPr>
          <w:p w:rsidR="00C23965" w:rsidRDefault="00C23965" w:rsidP="000C31BE">
            <w:pPr>
              <w:spacing w:line="360" w:lineRule="auto"/>
              <w:jc w:val="center"/>
              <w:rPr>
                <w:rFonts w:ascii="Times New Roman" w:hAnsi="Times New Roman" w:cs="Times New Roman"/>
              </w:rPr>
            </w:pPr>
            <w:r>
              <w:rPr>
                <w:rFonts w:ascii="Times New Roman" w:hAnsi="Times New Roman" w:cs="Times New Roman"/>
              </w:rPr>
              <w:t>0</w:t>
            </w:r>
          </w:p>
        </w:tc>
        <w:tc>
          <w:tcPr>
            <w:tcW w:w="567" w:type="dxa"/>
            <w:vAlign w:val="center"/>
          </w:tcPr>
          <w:p w:rsidR="00C23965" w:rsidRDefault="00C23965" w:rsidP="000C31BE">
            <w:pPr>
              <w:spacing w:line="360" w:lineRule="auto"/>
              <w:jc w:val="center"/>
              <w:rPr>
                <w:rFonts w:ascii="Times New Roman" w:hAnsi="Times New Roman" w:cs="Times New Roman"/>
              </w:rPr>
            </w:pPr>
            <w:r>
              <w:rPr>
                <w:rFonts w:ascii="Times New Roman" w:hAnsi="Times New Roman" w:cs="Times New Roman"/>
              </w:rPr>
              <w:t>0,5</w:t>
            </w:r>
          </w:p>
        </w:tc>
        <w:tc>
          <w:tcPr>
            <w:tcW w:w="567" w:type="dxa"/>
            <w:vAlign w:val="center"/>
          </w:tcPr>
          <w:p w:rsidR="00C23965" w:rsidRDefault="00C23965" w:rsidP="000C31BE">
            <w:pPr>
              <w:spacing w:line="360" w:lineRule="auto"/>
              <w:jc w:val="center"/>
              <w:rPr>
                <w:rFonts w:ascii="Times New Roman" w:hAnsi="Times New Roman" w:cs="Times New Roman"/>
              </w:rPr>
            </w:pPr>
            <w:r>
              <w:rPr>
                <w:rFonts w:ascii="Times New Roman" w:hAnsi="Times New Roman" w:cs="Times New Roman"/>
              </w:rPr>
              <w:t>1</w:t>
            </w:r>
          </w:p>
        </w:tc>
        <w:tc>
          <w:tcPr>
            <w:tcW w:w="567" w:type="dxa"/>
            <w:vAlign w:val="center"/>
          </w:tcPr>
          <w:p w:rsidR="00C23965" w:rsidRDefault="00C23965" w:rsidP="000C31BE">
            <w:pPr>
              <w:spacing w:line="360" w:lineRule="auto"/>
              <w:jc w:val="center"/>
              <w:rPr>
                <w:rFonts w:ascii="Times New Roman" w:hAnsi="Times New Roman" w:cs="Times New Roman"/>
              </w:rPr>
            </w:pPr>
            <w:r>
              <w:rPr>
                <w:rFonts w:ascii="Times New Roman" w:hAnsi="Times New Roman" w:cs="Times New Roman"/>
              </w:rPr>
              <w:t>1 ,5</w:t>
            </w:r>
          </w:p>
        </w:tc>
        <w:tc>
          <w:tcPr>
            <w:tcW w:w="567" w:type="dxa"/>
            <w:vAlign w:val="center"/>
          </w:tcPr>
          <w:p w:rsidR="00C23965" w:rsidRDefault="00C23965" w:rsidP="000C31BE">
            <w:pPr>
              <w:spacing w:line="360" w:lineRule="auto"/>
              <w:jc w:val="center"/>
              <w:rPr>
                <w:rFonts w:ascii="Times New Roman" w:hAnsi="Times New Roman" w:cs="Times New Roman"/>
              </w:rPr>
            </w:pPr>
            <w:r>
              <w:rPr>
                <w:rFonts w:ascii="Times New Roman" w:hAnsi="Times New Roman" w:cs="Times New Roman"/>
              </w:rPr>
              <w:t>2</w:t>
            </w:r>
          </w:p>
        </w:tc>
        <w:tc>
          <w:tcPr>
            <w:tcW w:w="567" w:type="dxa"/>
            <w:vAlign w:val="center"/>
          </w:tcPr>
          <w:p w:rsidR="00C23965" w:rsidRDefault="00C23965" w:rsidP="000C31BE">
            <w:pPr>
              <w:spacing w:line="360" w:lineRule="auto"/>
              <w:jc w:val="center"/>
              <w:rPr>
                <w:rFonts w:ascii="Times New Roman" w:hAnsi="Times New Roman" w:cs="Times New Roman"/>
              </w:rPr>
            </w:pPr>
          </w:p>
        </w:tc>
        <w:tc>
          <w:tcPr>
            <w:tcW w:w="567" w:type="dxa"/>
            <w:vAlign w:val="center"/>
          </w:tcPr>
          <w:p w:rsidR="00C23965" w:rsidRDefault="00C23965" w:rsidP="000C31BE">
            <w:pPr>
              <w:spacing w:line="360" w:lineRule="auto"/>
              <w:jc w:val="center"/>
              <w:rPr>
                <w:rFonts w:ascii="Times New Roman" w:hAnsi="Times New Roman" w:cs="Times New Roman"/>
              </w:rPr>
            </w:pPr>
          </w:p>
        </w:tc>
        <w:tc>
          <w:tcPr>
            <w:tcW w:w="567" w:type="dxa"/>
            <w:vAlign w:val="center"/>
          </w:tcPr>
          <w:p w:rsidR="00C23965" w:rsidRDefault="00C23965" w:rsidP="000C31BE">
            <w:pPr>
              <w:spacing w:line="360" w:lineRule="auto"/>
              <w:jc w:val="center"/>
              <w:rPr>
                <w:rFonts w:ascii="Times New Roman" w:hAnsi="Times New Roman" w:cs="Times New Roman"/>
              </w:rPr>
            </w:pPr>
          </w:p>
        </w:tc>
        <w:tc>
          <w:tcPr>
            <w:tcW w:w="567" w:type="dxa"/>
            <w:vAlign w:val="center"/>
          </w:tcPr>
          <w:p w:rsidR="00C23965" w:rsidRDefault="00C23965" w:rsidP="000C31BE">
            <w:pPr>
              <w:spacing w:line="360" w:lineRule="auto"/>
              <w:jc w:val="center"/>
              <w:rPr>
                <w:rFonts w:ascii="Times New Roman" w:hAnsi="Times New Roman" w:cs="Times New Roman"/>
              </w:rPr>
            </w:pPr>
          </w:p>
        </w:tc>
        <w:tc>
          <w:tcPr>
            <w:tcW w:w="567" w:type="dxa"/>
          </w:tcPr>
          <w:p w:rsidR="00C23965" w:rsidRDefault="00C23965" w:rsidP="000C31BE">
            <w:pPr>
              <w:spacing w:line="360" w:lineRule="auto"/>
              <w:jc w:val="center"/>
              <w:rPr>
                <w:rFonts w:ascii="Times New Roman" w:hAnsi="Times New Roman" w:cs="Times New Roman"/>
              </w:rPr>
            </w:pPr>
          </w:p>
        </w:tc>
        <w:tc>
          <w:tcPr>
            <w:tcW w:w="567" w:type="dxa"/>
          </w:tcPr>
          <w:p w:rsidR="00C23965" w:rsidRDefault="00C23965" w:rsidP="000C31BE">
            <w:pPr>
              <w:spacing w:line="360" w:lineRule="auto"/>
              <w:jc w:val="center"/>
              <w:rPr>
                <w:rFonts w:ascii="Times New Roman" w:hAnsi="Times New Roman" w:cs="Times New Roman"/>
              </w:rPr>
            </w:pPr>
          </w:p>
        </w:tc>
      </w:tr>
      <w:tr w:rsidR="00C23965" w:rsidTr="00C23965">
        <w:tc>
          <w:tcPr>
            <w:tcW w:w="2653" w:type="dxa"/>
          </w:tcPr>
          <w:p w:rsidR="00C23965" w:rsidRDefault="00C23965" w:rsidP="00C23965">
            <w:pPr>
              <w:rPr>
                <w:rFonts w:ascii="Times New Roman" w:hAnsi="Times New Roman" w:cs="Times New Roman"/>
                <w:b/>
              </w:rPr>
            </w:pPr>
            <w:r w:rsidRPr="00D4503B">
              <w:rPr>
                <w:rFonts w:ascii="Times New Roman" w:hAnsi="Times New Roman" w:cs="Times New Roman"/>
                <w:b/>
              </w:rPr>
              <w:t>Cohérence / cohésion</w:t>
            </w:r>
          </w:p>
          <w:p w:rsidR="00C23965" w:rsidRPr="00D4503B" w:rsidRDefault="00C23965" w:rsidP="00C23965">
            <w:pPr>
              <w:rPr>
                <w:rFonts w:ascii="Times New Roman" w:hAnsi="Times New Roman" w:cs="Times New Roman"/>
              </w:rPr>
            </w:pPr>
            <w:r w:rsidRPr="00D4503B">
              <w:rPr>
                <w:rFonts w:ascii="Times New Roman" w:hAnsi="Times New Roman" w:cs="Times New Roman"/>
              </w:rPr>
              <w:t xml:space="preserve">Le </w:t>
            </w:r>
            <w:r>
              <w:rPr>
                <w:rFonts w:ascii="Times New Roman" w:hAnsi="Times New Roman" w:cs="Times New Roman"/>
              </w:rPr>
              <w:t>résumé</w:t>
            </w:r>
            <w:r w:rsidRPr="00D4503B">
              <w:rPr>
                <w:rFonts w:ascii="Times New Roman" w:hAnsi="Times New Roman" w:cs="Times New Roman"/>
              </w:rPr>
              <w:t xml:space="preserve"> est structuré e</w:t>
            </w:r>
            <w:r>
              <w:rPr>
                <w:rFonts w:ascii="Times New Roman" w:hAnsi="Times New Roman" w:cs="Times New Roman"/>
              </w:rPr>
              <w:t>t cohérent</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0</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0,5</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1</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1 ,5</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2</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2,5</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3</w:t>
            </w:r>
          </w:p>
        </w:tc>
        <w:tc>
          <w:tcPr>
            <w:tcW w:w="567" w:type="dxa"/>
            <w:vAlign w:val="center"/>
          </w:tcPr>
          <w:p w:rsidR="00C23965" w:rsidRDefault="00C23965" w:rsidP="00C23965">
            <w:pPr>
              <w:spacing w:line="360" w:lineRule="auto"/>
              <w:jc w:val="center"/>
              <w:rPr>
                <w:rFonts w:ascii="Times New Roman" w:hAnsi="Times New Roman" w:cs="Times New Roman"/>
              </w:rPr>
            </w:pPr>
          </w:p>
        </w:tc>
        <w:tc>
          <w:tcPr>
            <w:tcW w:w="567" w:type="dxa"/>
            <w:vAlign w:val="center"/>
          </w:tcPr>
          <w:p w:rsidR="00C23965" w:rsidRDefault="00C23965" w:rsidP="00C23965">
            <w:pPr>
              <w:spacing w:line="360" w:lineRule="auto"/>
              <w:jc w:val="center"/>
              <w:rPr>
                <w:rFonts w:ascii="Times New Roman" w:hAnsi="Times New Roman" w:cs="Times New Roman"/>
              </w:rPr>
            </w:pPr>
          </w:p>
        </w:tc>
        <w:tc>
          <w:tcPr>
            <w:tcW w:w="567" w:type="dxa"/>
          </w:tcPr>
          <w:p w:rsidR="00C23965" w:rsidRDefault="00C23965" w:rsidP="00C23965">
            <w:pPr>
              <w:spacing w:line="360" w:lineRule="auto"/>
              <w:jc w:val="center"/>
              <w:rPr>
                <w:rFonts w:ascii="Times New Roman" w:hAnsi="Times New Roman" w:cs="Times New Roman"/>
              </w:rPr>
            </w:pPr>
          </w:p>
        </w:tc>
        <w:tc>
          <w:tcPr>
            <w:tcW w:w="567" w:type="dxa"/>
          </w:tcPr>
          <w:p w:rsidR="00C23965" w:rsidRDefault="00C23965" w:rsidP="00C23965">
            <w:pPr>
              <w:spacing w:line="360" w:lineRule="auto"/>
              <w:jc w:val="center"/>
              <w:rPr>
                <w:rFonts w:ascii="Times New Roman" w:hAnsi="Times New Roman" w:cs="Times New Roman"/>
              </w:rPr>
            </w:pPr>
          </w:p>
        </w:tc>
      </w:tr>
      <w:tr w:rsidR="00C23965" w:rsidTr="00C23965">
        <w:tc>
          <w:tcPr>
            <w:tcW w:w="2653" w:type="dxa"/>
          </w:tcPr>
          <w:p w:rsidR="00C23965" w:rsidRDefault="00C23965" w:rsidP="00C23965">
            <w:pPr>
              <w:rPr>
                <w:rFonts w:ascii="Times New Roman" w:hAnsi="Times New Roman" w:cs="Times New Roman"/>
              </w:rPr>
            </w:pPr>
            <w:r w:rsidRPr="00D4503B">
              <w:rPr>
                <w:rFonts w:ascii="Times New Roman" w:hAnsi="Times New Roman" w:cs="Times New Roman"/>
                <w:b/>
              </w:rPr>
              <w:t xml:space="preserve">Compétence </w:t>
            </w:r>
            <w:r>
              <w:rPr>
                <w:rFonts w:ascii="Times New Roman" w:hAnsi="Times New Roman" w:cs="Times New Roman"/>
                <w:b/>
              </w:rPr>
              <w:t>linguistique</w:t>
            </w:r>
          </w:p>
          <w:p w:rsidR="00C23965" w:rsidRPr="00D4503B" w:rsidRDefault="00C23965" w:rsidP="00C23965">
            <w:pPr>
              <w:rPr>
                <w:rFonts w:ascii="Times New Roman" w:hAnsi="Times New Roman" w:cs="Times New Roman"/>
                <w:b/>
              </w:rPr>
            </w:pPr>
            <w:r>
              <w:rPr>
                <w:rFonts w:ascii="Times New Roman" w:hAnsi="Times New Roman" w:cs="Times New Roman"/>
              </w:rPr>
              <w:t>B</w:t>
            </w:r>
            <w:r w:rsidRPr="00D4503B">
              <w:rPr>
                <w:rFonts w:ascii="Times New Roman" w:hAnsi="Times New Roman" w:cs="Times New Roman"/>
              </w:rPr>
              <w:t>on contrôle grammatical général. Des erreurs peuvent se</w:t>
            </w:r>
          </w:p>
          <w:p w:rsidR="00C23965" w:rsidRPr="00D4503B" w:rsidRDefault="00C23965" w:rsidP="00C23965">
            <w:pPr>
              <w:rPr>
                <w:rFonts w:ascii="Times New Roman" w:hAnsi="Times New Roman" w:cs="Times New Roman"/>
                <w:b/>
              </w:rPr>
            </w:pPr>
            <w:r w:rsidRPr="00D4503B">
              <w:rPr>
                <w:rFonts w:ascii="Times New Roman" w:hAnsi="Times New Roman" w:cs="Times New Roman"/>
              </w:rPr>
              <w:t>produire m</w:t>
            </w:r>
            <w:r>
              <w:rPr>
                <w:rFonts w:ascii="Times New Roman" w:hAnsi="Times New Roman" w:cs="Times New Roman"/>
              </w:rPr>
              <w:t>ais le sens général reste clair. Le lexique et le registre sont adaptés</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0</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0,5</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1</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1 ,5</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2</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2,5</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3</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3,5</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4</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4,5</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5</w:t>
            </w:r>
          </w:p>
        </w:tc>
      </w:tr>
      <w:tr w:rsidR="00C23965" w:rsidTr="00C23965">
        <w:tc>
          <w:tcPr>
            <w:tcW w:w="2653" w:type="dxa"/>
          </w:tcPr>
          <w:p w:rsidR="00C23965" w:rsidRDefault="00C23965" w:rsidP="00C23965">
            <w:pPr>
              <w:rPr>
                <w:rFonts w:ascii="Times New Roman" w:hAnsi="Times New Roman" w:cs="Times New Roman"/>
                <w:b/>
              </w:rPr>
            </w:pPr>
            <w:r>
              <w:rPr>
                <w:rFonts w:ascii="Times New Roman" w:hAnsi="Times New Roman" w:cs="Times New Roman"/>
                <w:b/>
              </w:rPr>
              <w:t>Contenu du résumé</w:t>
            </w:r>
          </w:p>
          <w:p w:rsidR="00C23965" w:rsidRPr="00D4503B" w:rsidRDefault="00C23965" w:rsidP="00C23965">
            <w:pPr>
              <w:rPr>
                <w:rFonts w:ascii="Times New Roman" w:hAnsi="Times New Roman" w:cs="Times New Roman"/>
              </w:rPr>
            </w:pPr>
            <w:r>
              <w:rPr>
                <w:rFonts w:ascii="Times New Roman" w:hAnsi="Times New Roman" w:cs="Times New Roman"/>
              </w:rPr>
              <w:t>Les idées principales de la vidéo sont identifiées et reformulées</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0</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0,5</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1</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1 ,5</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2</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2,5</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3</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3,5</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4</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4,5</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5</w:t>
            </w:r>
          </w:p>
        </w:tc>
      </w:tr>
      <w:tr w:rsidR="00C23965" w:rsidTr="00C23965">
        <w:tc>
          <w:tcPr>
            <w:tcW w:w="2653" w:type="dxa"/>
          </w:tcPr>
          <w:p w:rsidR="00C23965" w:rsidRPr="00D4503B" w:rsidRDefault="00C23965" w:rsidP="00C23965">
            <w:pPr>
              <w:rPr>
                <w:rFonts w:ascii="Times New Roman" w:hAnsi="Times New Roman" w:cs="Times New Roman"/>
              </w:rPr>
            </w:pPr>
            <w:r w:rsidRPr="00D4503B">
              <w:rPr>
                <w:rFonts w:ascii="Times New Roman" w:hAnsi="Times New Roman" w:cs="Times New Roman"/>
                <w:b/>
              </w:rPr>
              <w:t>Le</w:t>
            </w:r>
            <w:r>
              <w:rPr>
                <w:rFonts w:ascii="Times New Roman" w:hAnsi="Times New Roman" w:cs="Times New Roman"/>
                <w:b/>
              </w:rPr>
              <w:t xml:space="preserve"> glossaire</w:t>
            </w:r>
          </w:p>
          <w:p w:rsidR="00C23965" w:rsidRPr="00D4503B" w:rsidRDefault="00C23965" w:rsidP="00C23965">
            <w:pPr>
              <w:rPr>
                <w:rFonts w:ascii="Times New Roman" w:hAnsi="Times New Roman" w:cs="Times New Roman"/>
              </w:rPr>
            </w:pPr>
            <w:r>
              <w:rPr>
                <w:rFonts w:ascii="Times New Roman" w:hAnsi="Times New Roman" w:cs="Times New Roman"/>
              </w:rPr>
              <w:t xml:space="preserve">Le choix des termes est pertinent. Chaque élément du tableau est présent. </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0</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0,5</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1</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1 ,5</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2</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2,5</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3</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3,5</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4</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4,5</w:t>
            </w:r>
          </w:p>
        </w:tc>
        <w:tc>
          <w:tcPr>
            <w:tcW w:w="567" w:type="dxa"/>
            <w:vAlign w:val="center"/>
          </w:tcPr>
          <w:p w:rsidR="00C23965" w:rsidRDefault="00C23965" w:rsidP="00C23965">
            <w:pPr>
              <w:spacing w:line="360" w:lineRule="auto"/>
              <w:jc w:val="center"/>
              <w:rPr>
                <w:rFonts w:ascii="Times New Roman" w:hAnsi="Times New Roman" w:cs="Times New Roman"/>
              </w:rPr>
            </w:pPr>
            <w:r>
              <w:rPr>
                <w:rFonts w:ascii="Times New Roman" w:hAnsi="Times New Roman" w:cs="Times New Roman"/>
              </w:rPr>
              <w:t>5</w:t>
            </w:r>
          </w:p>
        </w:tc>
      </w:tr>
    </w:tbl>
    <w:p w:rsidR="00A65497" w:rsidRDefault="00A65497">
      <w:pPr>
        <w:spacing w:after="0" w:line="360" w:lineRule="auto"/>
        <w:jc w:val="both"/>
        <w:rPr>
          <w:rFonts w:ascii="Times New Roman" w:hAnsi="Times New Roman" w:cs="Times New Roman"/>
          <w:b/>
        </w:rPr>
      </w:pPr>
    </w:p>
    <w:p w:rsidR="00836F22" w:rsidRDefault="00836F22">
      <w:pPr>
        <w:spacing w:after="0" w:line="360" w:lineRule="auto"/>
        <w:jc w:val="both"/>
        <w:rPr>
          <w:rFonts w:ascii="Times New Roman" w:hAnsi="Times New Roman" w:cs="Times New Roman"/>
          <w:b/>
          <w:u w:val="single"/>
        </w:rPr>
      </w:pPr>
    </w:p>
    <w:p w:rsidR="00E338D3" w:rsidRPr="00D67585" w:rsidRDefault="00A65497">
      <w:pPr>
        <w:spacing w:after="0" w:line="360" w:lineRule="auto"/>
        <w:jc w:val="both"/>
        <w:rPr>
          <w:rFonts w:ascii="Times New Roman" w:hAnsi="Times New Roman" w:cs="Times New Roman"/>
          <w:b/>
          <w:color w:val="7030A0"/>
          <w:u w:val="single"/>
        </w:rPr>
      </w:pPr>
      <w:r w:rsidRPr="00D67585">
        <w:rPr>
          <w:rFonts w:ascii="Times New Roman" w:hAnsi="Times New Roman" w:cs="Times New Roman"/>
          <w:b/>
          <w:color w:val="7030A0"/>
          <w:u w:val="single"/>
        </w:rPr>
        <w:t>Etape 3 : Les centres en France et en Belgique</w:t>
      </w:r>
    </w:p>
    <w:p w:rsidR="00A65497" w:rsidRDefault="000C31BE" w:rsidP="00E338D3">
      <w:pPr>
        <w:spacing w:after="0" w:line="360" w:lineRule="auto"/>
        <w:jc w:val="both"/>
        <w:rPr>
          <w:rFonts w:ascii="Times New Roman" w:hAnsi="Times New Roman" w:cs="Times New Roman"/>
          <w:b/>
        </w:rPr>
      </w:pPr>
      <w:r>
        <w:rPr>
          <w:rFonts w:ascii="Times New Roman" w:hAnsi="Times New Roman" w:cs="Times New Roman"/>
          <w:b/>
        </w:rPr>
        <w:t xml:space="preserve">Objectifs de l’étape 3 : </w:t>
      </w:r>
    </w:p>
    <w:p w:rsidR="000C31BE" w:rsidRDefault="000C31BE" w:rsidP="00D67585">
      <w:pPr>
        <w:spacing w:after="0" w:line="360" w:lineRule="auto"/>
        <w:jc w:val="both"/>
        <w:rPr>
          <w:rFonts w:ascii="Times New Roman" w:hAnsi="Times New Roman" w:cs="Times New Roman"/>
        </w:rPr>
      </w:pPr>
      <w:r w:rsidRPr="000C31BE">
        <w:rPr>
          <w:rFonts w:ascii="Times New Roman" w:hAnsi="Times New Roman" w:cs="Times New Roman"/>
        </w:rPr>
        <w:t xml:space="preserve">- </w:t>
      </w:r>
      <w:r>
        <w:rPr>
          <w:rFonts w:ascii="Times New Roman" w:hAnsi="Times New Roman" w:cs="Times New Roman"/>
        </w:rPr>
        <w:t>Présenter et justifier ses choix, ses préférences</w:t>
      </w:r>
    </w:p>
    <w:p w:rsidR="000C31BE" w:rsidRDefault="000C31BE" w:rsidP="00D67585">
      <w:pPr>
        <w:spacing w:after="0" w:line="360" w:lineRule="auto"/>
        <w:jc w:val="both"/>
        <w:rPr>
          <w:rFonts w:ascii="Times New Roman" w:hAnsi="Times New Roman" w:cs="Times New Roman"/>
        </w:rPr>
      </w:pPr>
      <w:r>
        <w:rPr>
          <w:rFonts w:ascii="Times New Roman" w:hAnsi="Times New Roman" w:cs="Times New Roman"/>
        </w:rPr>
        <w:t xml:space="preserve">- </w:t>
      </w:r>
      <w:r w:rsidRPr="000C31BE">
        <w:rPr>
          <w:rFonts w:ascii="Times New Roman" w:hAnsi="Times New Roman" w:cs="Times New Roman"/>
        </w:rPr>
        <w:t>Découvrir et rechercher des informations sur des villes et des universités en France et en Belgique</w:t>
      </w:r>
    </w:p>
    <w:p w:rsidR="000C31BE" w:rsidRPr="000C31BE" w:rsidRDefault="000C31BE" w:rsidP="00D67585">
      <w:pPr>
        <w:spacing w:after="0" w:line="360" w:lineRule="auto"/>
        <w:jc w:val="both"/>
        <w:rPr>
          <w:rFonts w:ascii="Times New Roman" w:hAnsi="Times New Roman" w:cs="Times New Roman"/>
        </w:rPr>
      </w:pPr>
      <w:r>
        <w:rPr>
          <w:rFonts w:ascii="Times New Roman" w:hAnsi="Times New Roman" w:cs="Times New Roman"/>
        </w:rPr>
        <w:lastRenderedPageBreak/>
        <w:t>- Préparer et structurer une présentation orale (un exposé)</w:t>
      </w:r>
    </w:p>
    <w:p w:rsidR="000C31BE" w:rsidRPr="000C31BE" w:rsidRDefault="000C31BE" w:rsidP="00D67585">
      <w:pPr>
        <w:spacing w:after="0" w:line="360" w:lineRule="auto"/>
        <w:jc w:val="both"/>
        <w:rPr>
          <w:rFonts w:ascii="Times New Roman" w:hAnsi="Times New Roman" w:cs="Times New Roman"/>
        </w:rPr>
      </w:pPr>
      <w:r w:rsidRPr="000C31BE">
        <w:rPr>
          <w:rFonts w:ascii="Times New Roman" w:hAnsi="Times New Roman" w:cs="Times New Roman"/>
        </w:rPr>
        <w:t xml:space="preserve">- Faire une présentation orale </w:t>
      </w:r>
      <w:r>
        <w:rPr>
          <w:rFonts w:ascii="Times New Roman" w:hAnsi="Times New Roman" w:cs="Times New Roman"/>
        </w:rPr>
        <w:t>devant un auditoire</w:t>
      </w:r>
    </w:p>
    <w:p w:rsidR="000C31BE" w:rsidRPr="000C31BE" w:rsidRDefault="000C31BE" w:rsidP="00D67585">
      <w:pPr>
        <w:spacing w:after="0" w:line="360" w:lineRule="auto"/>
        <w:jc w:val="both"/>
        <w:rPr>
          <w:rFonts w:ascii="Times New Roman" w:hAnsi="Times New Roman" w:cs="Times New Roman"/>
        </w:rPr>
      </w:pPr>
      <w:r w:rsidRPr="000C31BE">
        <w:rPr>
          <w:rFonts w:ascii="Times New Roman" w:hAnsi="Times New Roman" w:cs="Times New Roman"/>
        </w:rPr>
        <w:t xml:space="preserve">- Répondre </w:t>
      </w:r>
      <w:r>
        <w:rPr>
          <w:rFonts w:ascii="Times New Roman" w:hAnsi="Times New Roman" w:cs="Times New Roman"/>
        </w:rPr>
        <w:t>aux questions d’un auditoire</w:t>
      </w:r>
    </w:p>
    <w:p w:rsidR="000C31BE" w:rsidRPr="000C31BE" w:rsidRDefault="000C31BE" w:rsidP="00D67585">
      <w:pPr>
        <w:spacing w:after="0" w:line="360" w:lineRule="auto"/>
        <w:jc w:val="both"/>
        <w:rPr>
          <w:rFonts w:ascii="Times New Roman" w:hAnsi="Times New Roman" w:cs="Times New Roman"/>
        </w:rPr>
      </w:pPr>
      <w:r w:rsidRPr="000C31BE">
        <w:rPr>
          <w:rFonts w:ascii="Times New Roman" w:hAnsi="Times New Roman" w:cs="Times New Roman"/>
        </w:rPr>
        <w:t>- Evaluer une présentation orale</w:t>
      </w:r>
    </w:p>
    <w:p w:rsidR="000C31BE" w:rsidRDefault="000C31BE" w:rsidP="000C31BE">
      <w:pPr>
        <w:spacing w:after="0" w:line="360" w:lineRule="auto"/>
        <w:ind w:left="705"/>
        <w:jc w:val="both"/>
        <w:rPr>
          <w:rFonts w:ascii="Times New Roman" w:hAnsi="Times New Roman" w:cs="Times New Roman"/>
          <w:b/>
        </w:rPr>
      </w:pPr>
    </w:p>
    <w:p w:rsidR="00E338D3" w:rsidRDefault="00A65497" w:rsidP="00E338D3">
      <w:pPr>
        <w:spacing w:after="0" w:line="360" w:lineRule="auto"/>
        <w:jc w:val="both"/>
        <w:rPr>
          <w:rFonts w:ascii="Times New Roman" w:hAnsi="Times New Roman" w:cs="Times New Roman"/>
          <w:b/>
        </w:rPr>
      </w:pPr>
      <w:r>
        <w:rPr>
          <w:rFonts w:ascii="Times New Roman" w:hAnsi="Times New Roman" w:cs="Times New Roman"/>
          <w:b/>
        </w:rPr>
        <w:t>Activité 1</w:t>
      </w:r>
      <w:r w:rsidR="00E338D3">
        <w:rPr>
          <w:rFonts w:ascii="Times New Roman" w:hAnsi="Times New Roman" w:cs="Times New Roman"/>
          <w:b/>
        </w:rPr>
        <w:t> :</w:t>
      </w:r>
      <w:r w:rsidR="000C31BE">
        <w:rPr>
          <w:rFonts w:ascii="Times New Roman" w:hAnsi="Times New Roman" w:cs="Times New Roman"/>
          <w:b/>
        </w:rPr>
        <w:t xml:space="preserve"> Présenter vos choix et vos motivations</w:t>
      </w:r>
    </w:p>
    <w:p w:rsidR="00E338D3" w:rsidRDefault="00E338D3" w:rsidP="00E338D3">
      <w:pPr>
        <w:spacing w:after="0" w:line="360" w:lineRule="auto"/>
        <w:jc w:val="both"/>
        <w:rPr>
          <w:rFonts w:ascii="Times New Roman" w:hAnsi="Times New Roman" w:cs="Times New Roman"/>
          <w:b/>
        </w:rPr>
      </w:pPr>
      <w:r>
        <w:rPr>
          <w:rFonts w:ascii="Times New Roman" w:hAnsi="Times New Roman" w:cs="Times New Roman"/>
          <w:b/>
        </w:rPr>
        <w:t>Modalités :</w:t>
      </w:r>
      <w:r w:rsidR="000C31BE">
        <w:rPr>
          <w:rFonts w:ascii="Times New Roman" w:hAnsi="Times New Roman" w:cs="Times New Roman"/>
          <w:b/>
        </w:rPr>
        <w:t xml:space="preserve"> </w:t>
      </w:r>
      <w:r w:rsidR="000C31BE" w:rsidRPr="000C31BE">
        <w:rPr>
          <w:rFonts w:ascii="Times New Roman" w:hAnsi="Times New Roman" w:cs="Times New Roman"/>
        </w:rPr>
        <w:t>en présentiel – en salle informatique – en binômes</w:t>
      </w:r>
    </w:p>
    <w:p w:rsidR="00E338D3" w:rsidRDefault="00E338D3" w:rsidP="00E338D3">
      <w:pPr>
        <w:spacing w:after="0" w:line="360" w:lineRule="auto"/>
        <w:jc w:val="both"/>
        <w:rPr>
          <w:rFonts w:ascii="Times New Roman" w:hAnsi="Times New Roman" w:cs="Times New Roman"/>
          <w:b/>
        </w:rPr>
      </w:pPr>
      <w:r>
        <w:rPr>
          <w:rFonts w:ascii="Times New Roman" w:hAnsi="Times New Roman" w:cs="Times New Roman"/>
          <w:b/>
        </w:rPr>
        <w:t>Type d’activité :</w:t>
      </w:r>
      <w:r w:rsidR="000C31BE" w:rsidRPr="000C31BE">
        <w:rPr>
          <w:rFonts w:ascii="Times New Roman" w:hAnsi="Times New Roman" w:cs="Times New Roman"/>
        </w:rPr>
        <w:t xml:space="preserve"> </w:t>
      </w:r>
      <w:r w:rsidR="00241FA6">
        <w:rPr>
          <w:rFonts w:ascii="Times New Roman" w:hAnsi="Times New Roman" w:cs="Times New Roman"/>
        </w:rPr>
        <w:t xml:space="preserve">remue-méninges - </w:t>
      </w:r>
      <w:r w:rsidR="000C31BE" w:rsidRPr="000C31BE">
        <w:rPr>
          <w:rFonts w:ascii="Times New Roman" w:hAnsi="Times New Roman" w:cs="Times New Roman"/>
        </w:rPr>
        <w:t>interaction orale</w:t>
      </w:r>
    </w:p>
    <w:p w:rsidR="00E338D3" w:rsidRDefault="00E338D3" w:rsidP="00E338D3">
      <w:pPr>
        <w:spacing w:after="0" w:line="360" w:lineRule="auto"/>
        <w:jc w:val="both"/>
        <w:rPr>
          <w:rFonts w:ascii="Times New Roman" w:hAnsi="Times New Roman" w:cs="Times New Roman"/>
          <w:b/>
        </w:rPr>
      </w:pPr>
      <w:r>
        <w:rPr>
          <w:rFonts w:ascii="Times New Roman" w:hAnsi="Times New Roman" w:cs="Times New Roman"/>
          <w:b/>
        </w:rPr>
        <w:t>Durée :</w:t>
      </w:r>
      <w:r w:rsidR="000C31BE">
        <w:rPr>
          <w:rFonts w:ascii="Times New Roman" w:hAnsi="Times New Roman" w:cs="Times New Roman"/>
          <w:b/>
        </w:rPr>
        <w:t xml:space="preserve"> </w:t>
      </w:r>
      <w:r w:rsidR="000C31BE" w:rsidRPr="000C31BE">
        <w:rPr>
          <w:rFonts w:ascii="Times New Roman" w:hAnsi="Times New Roman" w:cs="Times New Roman"/>
        </w:rPr>
        <w:t>10 minutes</w:t>
      </w:r>
    </w:p>
    <w:p w:rsidR="00E338D3" w:rsidRDefault="00E338D3" w:rsidP="00E338D3">
      <w:pPr>
        <w:spacing w:after="0" w:line="360" w:lineRule="auto"/>
        <w:jc w:val="both"/>
        <w:rPr>
          <w:rFonts w:ascii="Times New Roman" w:hAnsi="Times New Roman" w:cs="Times New Roman"/>
          <w:b/>
        </w:rPr>
      </w:pPr>
      <w:r>
        <w:rPr>
          <w:rFonts w:ascii="Times New Roman" w:hAnsi="Times New Roman" w:cs="Times New Roman"/>
          <w:b/>
        </w:rPr>
        <w:t>Supports :</w:t>
      </w:r>
      <w:r w:rsidR="000C31BE">
        <w:rPr>
          <w:rFonts w:ascii="Times New Roman" w:hAnsi="Times New Roman" w:cs="Times New Roman"/>
          <w:b/>
        </w:rPr>
        <w:t xml:space="preserve"> </w:t>
      </w:r>
      <w:r w:rsidR="001F41AB">
        <w:rPr>
          <w:rFonts w:ascii="Times New Roman" w:hAnsi="Times New Roman" w:cs="Times New Roman"/>
        </w:rPr>
        <w:t>Les questions posées dans l’activité</w:t>
      </w:r>
      <w:r w:rsidR="000C31BE">
        <w:rPr>
          <w:rFonts w:ascii="Times New Roman" w:hAnsi="Times New Roman" w:cs="Times New Roman"/>
          <w:b/>
        </w:rPr>
        <w:t xml:space="preserve"> </w:t>
      </w:r>
      <w:r w:rsidR="00241FA6">
        <w:rPr>
          <w:rFonts w:ascii="Times New Roman" w:hAnsi="Times New Roman" w:cs="Times New Roman"/>
          <w:b/>
        </w:rPr>
        <w:t>1</w:t>
      </w:r>
    </w:p>
    <w:p w:rsidR="000C31BE" w:rsidRPr="001F41AB" w:rsidRDefault="001F41AB" w:rsidP="001F41AB">
      <w:pPr>
        <w:spacing w:after="0" w:line="360" w:lineRule="auto"/>
        <w:jc w:val="both"/>
        <w:rPr>
          <w:rFonts w:ascii="Times New Roman" w:hAnsi="Times New Roman" w:cs="Times New Roman"/>
          <w:b/>
        </w:rPr>
      </w:pPr>
      <w:r>
        <w:rPr>
          <w:rFonts w:ascii="Times New Roman" w:hAnsi="Times New Roman" w:cs="Times New Roman"/>
          <w:b/>
        </w:rPr>
        <w:t xml:space="preserve">Déroulement : </w:t>
      </w:r>
      <w:r w:rsidR="000C31BE" w:rsidRPr="000C31BE">
        <w:rPr>
          <w:rFonts w:ascii="Times New Roman" w:hAnsi="Times New Roman" w:cs="Times New Roman"/>
        </w:rPr>
        <w:t>Par deux, les étudiants</w:t>
      </w:r>
      <w:r w:rsidR="000C31BE">
        <w:rPr>
          <w:rFonts w:ascii="Times New Roman" w:hAnsi="Times New Roman" w:cs="Times New Roman"/>
        </w:rPr>
        <w:t xml:space="preserve"> répondent aux questions posées dans l’activité. Ils échangent des informations, présentent et justifient leurs choix. L’enseignant se déplace entre chaque binôme et aide les étudiants si besoin.</w:t>
      </w:r>
    </w:p>
    <w:p w:rsidR="000C31BE" w:rsidRDefault="000C31BE" w:rsidP="002E6620">
      <w:pPr>
        <w:spacing w:after="0" w:line="360" w:lineRule="auto"/>
        <w:jc w:val="both"/>
        <w:rPr>
          <w:rFonts w:ascii="Times New Roman" w:hAnsi="Times New Roman" w:cs="Times New Roman"/>
        </w:rPr>
      </w:pPr>
    </w:p>
    <w:p w:rsidR="002E6620" w:rsidRPr="002E6620" w:rsidRDefault="002E6620" w:rsidP="002E6620">
      <w:pPr>
        <w:spacing w:after="0" w:line="360" w:lineRule="auto"/>
        <w:jc w:val="both"/>
        <w:rPr>
          <w:rFonts w:ascii="Times New Roman" w:hAnsi="Times New Roman" w:cs="Times New Roman"/>
          <w:b/>
        </w:rPr>
      </w:pPr>
      <w:r w:rsidRPr="002E6620">
        <w:rPr>
          <w:rFonts w:ascii="Times New Roman" w:hAnsi="Times New Roman" w:cs="Times New Roman"/>
          <w:b/>
        </w:rPr>
        <w:t>Corrigés :</w:t>
      </w:r>
    </w:p>
    <w:p w:rsidR="000C31BE" w:rsidRPr="000C31BE" w:rsidRDefault="000C31BE" w:rsidP="000C31BE">
      <w:pPr>
        <w:spacing w:after="0" w:line="360" w:lineRule="auto"/>
        <w:jc w:val="both"/>
        <w:rPr>
          <w:rFonts w:ascii="Times New Roman" w:hAnsi="Times New Roman" w:cs="Times New Roman"/>
          <w:i/>
        </w:rPr>
      </w:pPr>
      <w:r w:rsidRPr="000C31BE">
        <w:rPr>
          <w:rFonts w:ascii="Times New Roman" w:hAnsi="Times New Roman" w:cs="Times New Roman"/>
          <w:i/>
        </w:rPr>
        <w:t>Réponses libres</w:t>
      </w:r>
      <w:r>
        <w:rPr>
          <w:rFonts w:ascii="Times New Roman" w:hAnsi="Times New Roman" w:cs="Times New Roman"/>
          <w:i/>
        </w:rPr>
        <w:t xml:space="preserve"> aux questions (exemple </w:t>
      </w:r>
      <w:r w:rsidR="00715C26">
        <w:rPr>
          <w:rFonts w:ascii="Times New Roman" w:hAnsi="Times New Roman" w:cs="Times New Roman"/>
          <w:i/>
        </w:rPr>
        <w:t>de production possible</w:t>
      </w:r>
      <w:r>
        <w:rPr>
          <w:rFonts w:ascii="Times New Roman" w:hAnsi="Times New Roman" w:cs="Times New Roman"/>
          <w:i/>
        </w:rPr>
        <w:t>: j’ai choisi d’étudier dans une université parce que je veux découvrir le système universitaire français et améliorer mes compétences à l’écrit. Je veux aussi rencontrer d’autres étudiants. J’ai choisi Toulouse en premier choix car je veux</w:t>
      </w:r>
      <w:r w:rsidR="00715C26">
        <w:rPr>
          <w:rFonts w:ascii="Times New Roman" w:hAnsi="Times New Roman" w:cs="Times New Roman"/>
          <w:i/>
        </w:rPr>
        <w:t xml:space="preserve"> vivre dans une grande ville dans le sud de la France…)</w:t>
      </w:r>
    </w:p>
    <w:p w:rsidR="00E338D3" w:rsidRDefault="00E338D3">
      <w:pPr>
        <w:spacing w:after="0" w:line="360" w:lineRule="auto"/>
        <w:jc w:val="both"/>
        <w:rPr>
          <w:rFonts w:ascii="Times New Roman" w:hAnsi="Times New Roman" w:cs="Times New Roman"/>
          <w:b/>
        </w:rPr>
      </w:pPr>
    </w:p>
    <w:p w:rsidR="00A65497" w:rsidRDefault="000C31BE" w:rsidP="00A65497">
      <w:pPr>
        <w:spacing w:after="0" w:line="360" w:lineRule="auto"/>
        <w:jc w:val="both"/>
        <w:rPr>
          <w:rFonts w:ascii="Times New Roman" w:hAnsi="Times New Roman" w:cs="Times New Roman"/>
          <w:b/>
        </w:rPr>
      </w:pPr>
      <w:r>
        <w:rPr>
          <w:rFonts w:ascii="Times New Roman" w:hAnsi="Times New Roman" w:cs="Times New Roman"/>
          <w:b/>
        </w:rPr>
        <w:t>Activité 2</w:t>
      </w:r>
      <w:r w:rsidR="00A65497">
        <w:rPr>
          <w:rFonts w:ascii="Times New Roman" w:hAnsi="Times New Roman" w:cs="Times New Roman"/>
          <w:b/>
        </w:rPr>
        <w:t> :</w:t>
      </w:r>
      <w:r>
        <w:rPr>
          <w:rFonts w:ascii="Times New Roman" w:hAnsi="Times New Roman" w:cs="Times New Roman"/>
          <w:b/>
        </w:rPr>
        <w:t xml:space="preserve"> Découvrir les centres partenaires de l’université de Portsmouth</w:t>
      </w:r>
    </w:p>
    <w:p w:rsidR="00A65497" w:rsidRDefault="00A65497" w:rsidP="00A65497">
      <w:pPr>
        <w:spacing w:after="0" w:line="360" w:lineRule="auto"/>
        <w:jc w:val="both"/>
        <w:rPr>
          <w:rFonts w:ascii="Times New Roman" w:hAnsi="Times New Roman" w:cs="Times New Roman"/>
          <w:b/>
        </w:rPr>
      </w:pPr>
      <w:r>
        <w:rPr>
          <w:rFonts w:ascii="Times New Roman" w:hAnsi="Times New Roman" w:cs="Times New Roman"/>
          <w:b/>
        </w:rPr>
        <w:t>Modalités :</w:t>
      </w:r>
      <w:r w:rsidR="000C31BE">
        <w:rPr>
          <w:rFonts w:ascii="Times New Roman" w:hAnsi="Times New Roman" w:cs="Times New Roman"/>
          <w:b/>
        </w:rPr>
        <w:t xml:space="preserve"> </w:t>
      </w:r>
      <w:r w:rsidR="000C31BE" w:rsidRPr="000C31BE">
        <w:rPr>
          <w:rFonts w:ascii="Times New Roman" w:hAnsi="Times New Roman" w:cs="Times New Roman"/>
        </w:rPr>
        <w:t>en présentiel – en salle informatique – en binômes</w:t>
      </w:r>
      <w:r w:rsidR="00715C26">
        <w:rPr>
          <w:rFonts w:ascii="Times New Roman" w:hAnsi="Times New Roman" w:cs="Times New Roman"/>
        </w:rPr>
        <w:t xml:space="preserve"> puis par groupes de 4 puis en groupe classe</w:t>
      </w:r>
    </w:p>
    <w:p w:rsidR="00A65497" w:rsidRDefault="00A65497" w:rsidP="00A65497">
      <w:pPr>
        <w:spacing w:after="0" w:line="360" w:lineRule="auto"/>
        <w:jc w:val="both"/>
        <w:rPr>
          <w:rFonts w:ascii="Times New Roman" w:hAnsi="Times New Roman" w:cs="Times New Roman"/>
          <w:b/>
        </w:rPr>
      </w:pPr>
      <w:r>
        <w:rPr>
          <w:rFonts w:ascii="Times New Roman" w:hAnsi="Times New Roman" w:cs="Times New Roman"/>
          <w:b/>
        </w:rPr>
        <w:t>Type d’activité :</w:t>
      </w:r>
      <w:r w:rsidR="00715C26">
        <w:rPr>
          <w:rFonts w:ascii="Times New Roman" w:hAnsi="Times New Roman" w:cs="Times New Roman"/>
          <w:b/>
        </w:rPr>
        <w:t xml:space="preserve"> </w:t>
      </w:r>
      <w:r w:rsidR="00715C26" w:rsidRPr="00715C26">
        <w:rPr>
          <w:rFonts w:ascii="Times New Roman" w:hAnsi="Times New Roman" w:cs="Times New Roman"/>
        </w:rPr>
        <w:t>interaction orale</w:t>
      </w:r>
    </w:p>
    <w:p w:rsidR="00A65497" w:rsidRDefault="00A65497" w:rsidP="00A65497">
      <w:pPr>
        <w:spacing w:after="0" w:line="360" w:lineRule="auto"/>
        <w:jc w:val="both"/>
        <w:rPr>
          <w:rFonts w:ascii="Times New Roman" w:hAnsi="Times New Roman" w:cs="Times New Roman"/>
          <w:b/>
        </w:rPr>
      </w:pPr>
      <w:r>
        <w:rPr>
          <w:rFonts w:ascii="Times New Roman" w:hAnsi="Times New Roman" w:cs="Times New Roman"/>
          <w:b/>
        </w:rPr>
        <w:t>Durée :</w:t>
      </w:r>
      <w:r w:rsidR="00715C26">
        <w:rPr>
          <w:rFonts w:ascii="Times New Roman" w:hAnsi="Times New Roman" w:cs="Times New Roman"/>
          <w:b/>
        </w:rPr>
        <w:t xml:space="preserve"> </w:t>
      </w:r>
      <w:r w:rsidR="008F11AB">
        <w:rPr>
          <w:rFonts w:ascii="Times New Roman" w:hAnsi="Times New Roman" w:cs="Times New Roman"/>
        </w:rPr>
        <w:t>10</w:t>
      </w:r>
      <w:r w:rsidR="00715C26" w:rsidRPr="00715C26">
        <w:rPr>
          <w:rFonts w:ascii="Times New Roman" w:hAnsi="Times New Roman" w:cs="Times New Roman"/>
        </w:rPr>
        <w:t xml:space="preserve"> minutes</w:t>
      </w:r>
    </w:p>
    <w:p w:rsidR="00A65497" w:rsidRPr="00715C26" w:rsidRDefault="00A65497" w:rsidP="00A65497">
      <w:pPr>
        <w:spacing w:after="0" w:line="360" w:lineRule="auto"/>
        <w:jc w:val="both"/>
        <w:rPr>
          <w:rFonts w:ascii="Times New Roman" w:hAnsi="Times New Roman" w:cs="Times New Roman"/>
        </w:rPr>
      </w:pPr>
      <w:r>
        <w:rPr>
          <w:rFonts w:ascii="Times New Roman" w:hAnsi="Times New Roman" w:cs="Times New Roman"/>
          <w:b/>
        </w:rPr>
        <w:t>Supports :</w:t>
      </w:r>
      <w:r w:rsidR="00715C26">
        <w:rPr>
          <w:rFonts w:ascii="Times New Roman" w:hAnsi="Times New Roman" w:cs="Times New Roman"/>
          <w:b/>
        </w:rPr>
        <w:t xml:space="preserve"> </w:t>
      </w:r>
      <w:r w:rsidR="00715C26" w:rsidRPr="00715C26">
        <w:rPr>
          <w:rFonts w:ascii="Times New Roman" w:hAnsi="Times New Roman" w:cs="Times New Roman"/>
        </w:rPr>
        <w:t>Dix images correspondant aux cinq centres partenaires de Portsmouth</w:t>
      </w:r>
    </w:p>
    <w:p w:rsidR="00A65497" w:rsidRDefault="00A65497" w:rsidP="00A65497">
      <w:pPr>
        <w:spacing w:after="0" w:line="360" w:lineRule="auto"/>
        <w:jc w:val="both"/>
        <w:rPr>
          <w:rFonts w:ascii="Times New Roman" w:hAnsi="Times New Roman" w:cs="Times New Roman"/>
          <w:b/>
        </w:rPr>
      </w:pPr>
      <w:r>
        <w:rPr>
          <w:rFonts w:ascii="Times New Roman" w:hAnsi="Times New Roman" w:cs="Times New Roman"/>
          <w:b/>
        </w:rPr>
        <w:t>Déroulement :</w:t>
      </w:r>
    </w:p>
    <w:p w:rsidR="00715C26" w:rsidRPr="00715C26" w:rsidRDefault="00715C26" w:rsidP="00C628A2">
      <w:pPr>
        <w:spacing w:after="0" w:line="360" w:lineRule="auto"/>
        <w:jc w:val="both"/>
        <w:rPr>
          <w:rFonts w:ascii="Times New Roman" w:hAnsi="Times New Roman" w:cs="Times New Roman"/>
        </w:rPr>
      </w:pPr>
      <w:r w:rsidRPr="00715C26">
        <w:rPr>
          <w:rFonts w:ascii="Times New Roman" w:hAnsi="Times New Roman" w:cs="Times New Roman"/>
        </w:rPr>
        <w:t xml:space="preserve">Phase 1 : en binômes, les étudiants observent les images et associent chaque image à un centre. Ils doivent justifier leurs choix. </w:t>
      </w:r>
    </w:p>
    <w:p w:rsidR="00715C26" w:rsidRDefault="00715C26" w:rsidP="00C628A2">
      <w:pPr>
        <w:spacing w:after="0" w:line="360" w:lineRule="auto"/>
        <w:jc w:val="both"/>
        <w:rPr>
          <w:rFonts w:ascii="Times New Roman" w:hAnsi="Times New Roman" w:cs="Times New Roman"/>
        </w:rPr>
      </w:pPr>
      <w:r w:rsidRPr="00715C26">
        <w:rPr>
          <w:rFonts w:ascii="Times New Roman" w:hAnsi="Times New Roman" w:cs="Times New Roman"/>
        </w:rPr>
        <w:t>Phase 2 : chaque binôme compare ensuite ses réponses avec un autre binôme. L’enseignant se déplace entre chaque groupe et aide les étudiants si besoin.</w:t>
      </w:r>
    </w:p>
    <w:p w:rsidR="00AC4A5E" w:rsidRDefault="00AC4A5E" w:rsidP="00C628A2">
      <w:pPr>
        <w:spacing w:after="0" w:line="360" w:lineRule="auto"/>
        <w:jc w:val="both"/>
        <w:rPr>
          <w:rFonts w:ascii="Times New Roman" w:hAnsi="Times New Roman" w:cs="Times New Roman"/>
        </w:rPr>
      </w:pPr>
      <w:r>
        <w:rPr>
          <w:rFonts w:ascii="Times New Roman" w:hAnsi="Times New Roman" w:cs="Times New Roman"/>
        </w:rPr>
        <w:t>Phase 3 : correction en groupe classe, à l’oral. Les étudiants proposent leurs réponses et justifications, les étudiants et l’enseignant valident ou non les réponses.</w:t>
      </w:r>
    </w:p>
    <w:p w:rsidR="00715C26" w:rsidRDefault="00715C26" w:rsidP="00715C26">
      <w:pPr>
        <w:spacing w:after="0" w:line="360" w:lineRule="auto"/>
        <w:jc w:val="both"/>
        <w:rPr>
          <w:rFonts w:ascii="Times New Roman" w:hAnsi="Times New Roman" w:cs="Times New Roman"/>
        </w:rPr>
      </w:pPr>
    </w:p>
    <w:p w:rsidR="00715C26" w:rsidRPr="00C628A2" w:rsidRDefault="00715C26" w:rsidP="00715C26">
      <w:pPr>
        <w:spacing w:after="0" w:line="360" w:lineRule="auto"/>
        <w:jc w:val="both"/>
        <w:rPr>
          <w:rFonts w:ascii="Times New Roman" w:hAnsi="Times New Roman" w:cs="Times New Roman"/>
          <w:b/>
        </w:rPr>
      </w:pPr>
      <w:r w:rsidRPr="002E6620">
        <w:rPr>
          <w:rFonts w:ascii="Times New Roman" w:hAnsi="Times New Roman" w:cs="Times New Roman"/>
          <w:b/>
        </w:rPr>
        <w:t xml:space="preserve">Corrigés : </w:t>
      </w:r>
      <w:r w:rsidRPr="00715C26">
        <w:rPr>
          <w:rFonts w:ascii="Times New Roman" w:hAnsi="Times New Roman" w:cs="Times New Roman"/>
          <w:i/>
        </w:rPr>
        <w:t>Lyon</w:t>
      </w:r>
      <w:r>
        <w:rPr>
          <w:rFonts w:ascii="Times New Roman" w:hAnsi="Times New Roman" w:cs="Times New Roman"/>
        </w:rPr>
        <w:t> : images 2 (tribune des Bad Gones, le premier groupe de supporters de l’équipe de football de Lyon, l’Olympique Lyonnais, au stade de Gerland – « gones » signifie « enfants » en lyonnais) et 10 (vue sur la ville de Lyon et le célèbre « crayon » de la Part-Dieu).</w:t>
      </w:r>
    </w:p>
    <w:p w:rsidR="00715C26" w:rsidRDefault="00715C26" w:rsidP="00715C26">
      <w:pPr>
        <w:spacing w:after="0" w:line="360" w:lineRule="auto"/>
        <w:jc w:val="both"/>
        <w:rPr>
          <w:rFonts w:ascii="Times New Roman" w:hAnsi="Times New Roman" w:cs="Times New Roman"/>
        </w:rPr>
      </w:pPr>
      <w:r w:rsidRPr="00715C26">
        <w:rPr>
          <w:rFonts w:ascii="Times New Roman" w:hAnsi="Times New Roman" w:cs="Times New Roman"/>
          <w:i/>
        </w:rPr>
        <w:lastRenderedPageBreak/>
        <w:t>Tours</w:t>
      </w:r>
      <w:r>
        <w:rPr>
          <w:rFonts w:ascii="Times New Roman" w:hAnsi="Times New Roman" w:cs="Times New Roman"/>
        </w:rPr>
        <w:t> : images 4 (la place Plumereau, célèbre place dans le centre historique de Tours) et 8 (image du château de Chambord, l’un des célèbres châteaux de la Loire).</w:t>
      </w:r>
    </w:p>
    <w:p w:rsidR="00715C26" w:rsidRDefault="00715C26" w:rsidP="00715C26">
      <w:pPr>
        <w:spacing w:after="0" w:line="360" w:lineRule="auto"/>
        <w:jc w:val="both"/>
        <w:rPr>
          <w:rFonts w:ascii="Times New Roman" w:hAnsi="Times New Roman" w:cs="Times New Roman"/>
        </w:rPr>
      </w:pPr>
      <w:r w:rsidRPr="00715C26">
        <w:rPr>
          <w:rFonts w:ascii="Times New Roman" w:hAnsi="Times New Roman" w:cs="Times New Roman"/>
          <w:i/>
        </w:rPr>
        <w:t>Strasbourg</w:t>
      </w:r>
      <w:r>
        <w:rPr>
          <w:rFonts w:ascii="Times New Roman" w:hAnsi="Times New Roman" w:cs="Times New Roman"/>
        </w:rPr>
        <w:t> : images 5 (image du centre-ville de Strasbourg, montrant l’architecture alsacienne traditionnelle) et 7 (photo du Parlement européen de Strasbourg).</w:t>
      </w:r>
    </w:p>
    <w:p w:rsidR="00715C26" w:rsidRDefault="00715C26" w:rsidP="00715C26">
      <w:pPr>
        <w:spacing w:after="0" w:line="360" w:lineRule="auto"/>
        <w:jc w:val="both"/>
        <w:rPr>
          <w:rFonts w:ascii="Times New Roman" w:hAnsi="Times New Roman" w:cs="Times New Roman"/>
        </w:rPr>
      </w:pPr>
      <w:r w:rsidRPr="00AC4A5E">
        <w:rPr>
          <w:rFonts w:ascii="Times New Roman" w:hAnsi="Times New Roman" w:cs="Times New Roman"/>
          <w:i/>
        </w:rPr>
        <w:t>Toulouse</w:t>
      </w:r>
      <w:r>
        <w:rPr>
          <w:rFonts w:ascii="Times New Roman" w:hAnsi="Times New Roman" w:cs="Times New Roman"/>
        </w:rPr>
        <w:t> : images 1 (photo du cassoulet, le plat traditionnel toulousain) et 3 (photo du Capitole, l’hôtel de ville</w:t>
      </w:r>
      <w:r w:rsidR="00AC4A5E">
        <w:rPr>
          <w:rFonts w:ascii="Times New Roman" w:hAnsi="Times New Roman" w:cs="Times New Roman"/>
        </w:rPr>
        <w:t xml:space="preserve"> de Toulouse</w:t>
      </w:r>
      <w:r>
        <w:rPr>
          <w:rFonts w:ascii="Times New Roman" w:hAnsi="Times New Roman" w:cs="Times New Roman"/>
        </w:rPr>
        <w:t>, en briques roses</w:t>
      </w:r>
      <w:r w:rsidR="00AC4A5E">
        <w:rPr>
          <w:rFonts w:ascii="Times New Roman" w:hAnsi="Times New Roman" w:cs="Times New Roman"/>
        </w:rPr>
        <w:t>. Toulouse est surnommée « la ville rose »).</w:t>
      </w:r>
    </w:p>
    <w:p w:rsidR="00AC4A5E" w:rsidRDefault="00AC4A5E" w:rsidP="00715C26">
      <w:pPr>
        <w:spacing w:after="0" w:line="360" w:lineRule="auto"/>
        <w:jc w:val="both"/>
        <w:rPr>
          <w:rFonts w:ascii="Times New Roman" w:hAnsi="Times New Roman" w:cs="Times New Roman"/>
        </w:rPr>
      </w:pPr>
      <w:r w:rsidRPr="00AC4A5E">
        <w:rPr>
          <w:rFonts w:ascii="Times New Roman" w:hAnsi="Times New Roman" w:cs="Times New Roman"/>
          <w:i/>
        </w:rPr>
        <w:t>Mons</w:t>
      </w:r>
      <w:r>
        <w:rPr>
          <w:rFonts w:ascii="Times New Roman" w:hAnsi="Times New Roman" w:cs="Times New Roman"/>
          <w:i/>
        </w:rPr>
        <w:t xml:space="preserve"> : </w:t>
      </w:r>
      <w:r>
        <w:rPr>
          <w:rFonts w:ascii="Times New Roman" w:hAnsi="Times New Roman" w:cs="Times New Roman"/>
        </w:rPr>
        <w:t xml:space="preserve">images 6 (une gaufre, spécialité culinaire belge) et 9 (l’hôtel de ville sur la Grand Place de Mons, on y voit le drapeau belge). </w:t>
      </w:r>
    </w:p>
    <w:p w:rsidR="00A65497" w:rsidRDefault="00A65497">
      <w:pPr>
        <w:spacing w:after="0" w:line="360" w:lineRule="auto"/>
        <w:jc w:val="both"/>
        <w:rPr>
          <w:rFonts w:ascii="Times New Roman" w:hAnsi="Times New Roman" w:cs="Times New Roman"/>
          <w:b/>
        </w:rPr>
      </w:pPr>
    </w:p>
    <w:p w:rsidR="00A65497" w:rsidRDefault="00AC4A5E" w:rsidP="00A65497">
      <w:pPr>
        <w:spacing w:after="0" w:line="360" w:lineRule="auto"/>
        <w:jc w:val="both"/>
        <w:rPr>
          <w:rFonts w:ascii="Times New Roman" w:hAnsi="Times New Roman" w:cs="Times New Roman"/>
          <w:b/>
        </w:rPr>
      </w:pPr>
      <w:r>
        <w:rPr>
          <w:rFonts w:ascii="Times New Roman" w:hAnsi="Times New Roman" w:cs="Times New Roman"/>
          <w:b/>
        </w:rPr>
        <w:t>Activité 3</w:t>
      </w:r>
      <w:r w:rsidR="00A65497">
        <w:rPr>
          <w:rFonts w:ascii="Times New Roman" w:hAnsi="Times New Roman" w:cs="Times New Roman"/>
          <w:b/>
        </w:rPr>
        <w:t> :</w:t>
      </w:r>
      <w:r>
        <w:rPr>
          <w:rFonts w:ascii="Times New Roman" w:hAnsi="Times New Roman" w:cs="Times New Roman"/>
          <w:b/>
        </w:rPr>
        <w:t xml:space="preserve"> Rechercher des informations sur un centre</w:t>
      </w:r>
    </w:p>
    <w:p w:rsidR="00A65497" w:rsidRDefault="00A65497" w:rsidP="00A65497">
      <w:pPr>
        <w:spacing w:after="0" w:line="360" w:lineRule="auto"/>
        <w:jc w:val="both"/>
        <w:rPr>
          <w:rFonts w:ascii="Times New Roman" w:hAnsi="Times New Roman" w:cs="Times New Roman"/>
          <w:b/>
        </w:rPr>
      </w:pPr>
      <w:r>
        <w:rPr>
          <w:rFonts w:ascii="Times New Roman" w:hAnsi="Times New Roman" w:cs="Times New Roman"/>
          <w:b/>
        </w:rPr>
        <w:t>Modalités :</w:t>
      </w:r>
      <w:r w:rsidR="00AC4A5E">
        <w:rPr>
          <w:rFonts w:ascii="Times New Roman" w:hAnsi="Times New Roman" w:cs="Times New Roman"/>
          <w:b/>
        </w:rPr>
        <w:t xml:space="preserve"> </w:t>
      </w:r>
      <w:r w:rsidR="00AC4A5E" w:rsidRPr="00AC4A5E">
        <w:rPr>
          <w:rFonts w:ascii="Times New Roman" w:hAnsi="Times New Roman" w:cs="Times New Roman"/>
        </w:rPr>
        <w:t>en présentiel – en salle informatique – en binômes</w:t>
      </w:r>
    </w:p>
    <w:p w:rsidR="00A65497" w:rsidRDefault="00A65497" w:rsidP="00A65497">
      <w:pPr>
        <w:spacing w:after="0" w:line="360" w:lineRule="auto"/>
        <w:jc w:val="both"/>
        <w:rPr>
          <w:rFonts w:ascii="Times New Roman" w:hAnsi="Times New Roman" w:cs="Times New Roman"/>
          <w:b/>
        </w:rPr>
      </w:pPr>
      <w:r>
        <w:rPr>
          <w:rFonts w:ascii="Times New Roman" w:hAnsi="Times New Roman" w:cs="Times New Roman"/>
          <w:b/>
        </w:rPr>
        <w:t>Type d’activité :</w:t>
      </w:r>
      <w:r w:rsidR="00AC4A5E">
        <w:rPr>
          <w:rFonts w:ascii="Times New Roman" w:hAnsi="Times New Roman" w:cs="Times New Roman"/>
          <w:b/>
        </w:rPr>
        <w:t xml:space="preserve"> </w:t>
      </w:r>
      <w:r w:rsidR="00AC4A5E" w:rsidRPr="00AC4A5E">
        <w:rPr>
          <w:rFonts w:ascii="Times New Roman" w:hAnsi="Times New Roman" w:cs="Times New Roman"/>
        </w:rPr>
        <w:t>interaction orale – compréhension écrite</w:t>
      </w:r>
      <w:r w:rsidR="00C87904">
        <w:rPr>
          <w:rFonts w:ascii="Times New Roman" w:hAnsi="Times New Roman" w:cs="Times New Roman"/>
        </w:rPr>
        <w:t xml:space="preserve"> – compréhension audio-visuelle</w:t>
      </w:r>
    </w:p>
    <w:p w:rsidR="00A65497" w:rsidRDefault="00A65497" w:rsidP="00A65497">
      <w:pPr>
        <w:spacing w:after="0" w:line="360" w:lineRule="auto"/>
        <w:jc w:val="both"/>
        <w:rPr>
          <w:rFonts w:ascii="Times New Roman" w:hAnsi="Times New Roman" w:cs="Times New Roman"/>
          <w:b/>
        </w:rPr>
      </w:pPr>
      <w:r>
        <w:rPr>
          <w:rFonts w:ascii="Times New Roman" w:hAnsi="Times New Roman" w:cs="Times New Roman"/>
          <w:b/>
        </w:rPr>
        <w:t>Durée :</w:t>
      </w:r>
      <w:r w:rsidR="00AC4A5E">
        <w:rPr>
          <w:rFonts w:ascii="Times New Roman" w:hAnsi="Times New Roman" w:cs="Times New Roman"/>
          <w:b/>
        </w:rPr>
        <w:t xml:space="preserve"> </w:t>
      </w:r>
      <w:r w:rsidR="00836F22">
        <w:rPr>
          <w:rFonts w:ascii="Times New Roman" w:hAnsi="Times New Roman" w:cs="Times New Roman"/>
        </w:rPr>
        <w:t>40 minutes</w:t>
      </w:r>
    </w:p>
    <w:p w:rsidR="00A65497" w:rsidRDefault="00A65497" w:rsidP="00A65497">
      <w:pPr>
        <w:spacing w:after="0" w:line="360" w:lineRule="auto"/>
        <w:jc w:val="both"/>
        <w:rPr>
          <w:rFonts w:ascii="Times New Roman" w:hAnsi="Times New Roman" w:cs="Times New Roman"/>
          <w:b/>
        </w:rPr>
      </w:pPr>
      <w:r>
        <w:rPr>
          <w:rFonts w:ascii="Times New Roman" w:hAnsi="Times New Roman" w:cs="Times New Roman"/>
          <w:b/>
        </w:rPr>
        <w:t>Supports :</w:t>
      </w:r>
      <w:r w:rsidR="00AC4A5E">
        <w:rPr>
          <w:rFonts w:ascii="Times New Roman" w:hAnsi="Times New Roman" w:cs="Times New Roman"/>
          <w:b/>
        </w:rPr>
        <w:t xml:space="preserve"> </w:t>
      </w:r>
      <w:r w:rsidR="00AC4A5E" w:rsidRPr="00AC4A5E">
        <w:rPr>
          <w:rFonts w:ascii="Times New Roman" w:hAnsi="Times New Roman" w:cs="Times New Roman"/>
        </w:rPr>
        <w:t>carte ZeeMap présentant les différents centres et proposant des liens vers des ressources en ligne</w:t>
      </w:r>
      <w:r w:rsidR="00C87904">
        <w:rPr>
          <w:rFonts w:ascii="Times New Roman" w:hAnsi="Times New Roman" w:cs="Times New Roman"/>
        </w:rPr>
        <w:t xml:space="preserve"> – dictionnaire en ligne si besoin</w:t>
      </w:r>
    </w:p>
    <w:p w:rsidR="00A65497" w:rsidRDefault="00A65497" w:rsidP="00A65497">
      <w:pPr>
        <w:spacing w:after="0" w:line="360" w:lineRule="auto"/>
        <w:jc w:val="both"/>
        <w:rPr>
          <w:rFonts w:ascii="Times New Roman" w:hAnsi="Times New Roman" w:cs="Times New Roman"/>
          <w:b/>
        </w:rPr>
      </w:pPr>
      <w:r>
        <w:rPr>
          <w:rFonts w:ascii="Times New Roman" w:hAnsi="Times New Roman" w:cs="Times New Roman"/>
          <w:b/>
        </w:rPr>
        <w:t>Déroulement :</w:t>
      </w:r>
    </w:p>
    <w:p w:rsidR="00AC4A5E" w:rsidRPr="00C87904" w:rsidRDefault="00AC4A5E" w:rsidP="008F11AB">
      <w:pPr>
        <w:spacing w:after="0" w:line="360" w:lineRule="auto"/>
        <w:jc w:val="both"/>
        <w:rPr>
          <w:rFonts w:ascii="Times New Roman" w:hAnsi="Times New Roman" w:cs="Times New Roman"/>
        </w:rPr>
      </w:pPr>
      <w:r w:rsidRPr="00C87904">
        <w:rPr>
          <w:rFonts w:ascii="Times New Roman" w:hAnsi="Times New Roman" w:cs="Times New Roman"/>
        </w:rPr>
        <w:t>Phase 1 : Chaque étudiant choisit l’un des cinq centres sur lequel il souhaite t</w:t>
      </w:r>
      <w:r w:rsidR="00C87904" w:rsidRPr="00C87904">
        <w:rPr>
          <w:rFonts w:ascii="Times New Roman" w:hAnsi="Times New Roman" w:cs="Times New Roman"/>
        </w:rPr>
        <w:t>ravailler pour sa présentation.</w:t>
      </w:r>
    </w:p>
    <w:p w:rsidR="00AC4A5E" w:rsidRPr="00C87904" w:rsidRDefault="00AC4A5E" w:rsidP="008F11AB">
      <w:pPr>
        <w:spacing w:after="0" w:line="360" w:lineRule="auto"/>
        <w:jc w:val="both"/>
        <w:rPr>
          <w:rFonts w:ascii="Times New Roman" w:hAnsi="Times New Roman" w:cs="Times New Roman"/>
        </w:rPr>
      </w:pPr>
      <w:r w:rsidRPr="00C87904">
        <w:rPr>
          <w:rFonts w:ascii="Times New Roman" w:hAnsi="Times New Roman" w:cs="Times New Roman"/>
        </w:rPr>
        <w:t>Phase 2 : Les étudiants ayant choisi</w:t>
      </w:r>
      <w:r w:rsidR="00C87904" w:rsidRPr="00C87904">
        <w:rPr>
          <w:rFonts w:ascii="Times New Roman" w:hAnsi="Times New Roman" w:cs="Times New Roman"/>
        </w:rPr>
        <w:t xml:space="preserve"> le même centre forment des binômes.</w:t>
      </w:r>
    </w:p>
    <w:p w:rsidR="00C87904" w:rsidRPr="00C87904" w:rsidRDefault="00C87904" w:rsidP="008F11AB">
      <w:pPr>
        <w:spacing w:after="0" w:line="360" w:lineRule="auto"/>
        <w:jc w:val="both"/>
        <w:rPr>
          <w:rFonts w:ascii="Times New Roman" w:hAnsi="Times New Roman" w:cs="Times New Roman"/>
        </w:rPr>
      </w:pPr>
      <w:r w:rsidRPr="00C87904">
        <w:rPr>
          <w:rFonts w:ascii="Times New Roman" w:hAnsi="Times New Roman" w:cs="Times New Roman"/>
        </w:rPr>
        <w:t>Phase 3 : Les étudiants cliquent sur le bouton qui les emmène sur la carte ZeeMap. Ils cliquent sur leur centre et commencent leur travail de recherche à partir des ressources proposées. Ils prennent des notes et sélectionnent deux ou trois aspects qui les intéressent (culture, patrimoine, histoire, géographie, université…).</w:t>
      </w:r>
      <w:r>
        <w:rPr>
          <w:rFonts w:ascii="Times New Roman" w:hAnsi="Times New Roman" w:cs="Times New Roman"/>
        </w:rPr>
        <w:t xml:space="preserve"> L’enseignant se déplace entre les groupes et aide les étudiants si besoin. A la fin de la séance, il prend note des binômes, du sujet et des thèmes choisis par les étudiants. Il établit également un calendrier des présentations avec un ordre de passage. Le calendrier des présentations sera ensuite publié sur le site, à disposition des étudiants. </w:t>
      </w:r>
    </w:p>
    <w:p w:rsidR="00A65497" w:rsidRDefault="00A65497">
      <w:pPr>
        <w:spacing w:after="0" w:line="360" w:lineRule="auto"/>
        <w:jc w:val="both"/>
        <w:rPr>
          <w:rFonts w:ascii="Times New Roman" w:hAnsi="Times New Roman" w:cs="Times New Roman"/>
          <w:b/>
        </w:rPr>
      </w:pPr>
    </w:p>
    <w:p w:rsidR="00A65497" w:rsidRDefault="00C87904" w:rsidP="00A65497">
      <w:pPr>
        <w:spacing w:after="0" w:line="360" w:lineRule="auto"/>
        <w:jc w:val="both"/>
        <w:rPr>
          <w:rFonts w:ascii="Times New Roman" w:hAnsi="Times New Roman" w:cs="Times New Roman"/>
          <w:b/>
        </w:rPr>
      </w:pPr>
      <w:r>
        <w:rPr>
          <w:rFonts w:ascii="Times New Roman" w:hAnsi="Times New Roman" w:cs="Times New Roman"/>
          <w:b/>
        </w:rPr>
        <w:t>Activité 4</w:t>
      </w:r>
      <w:r w:rsidR="00A65497">
        <w:rPr>
          <w:rFonts w:ascii="Times New Roman" w:hAnsi="Times New Roman" w:cs="Times New Roman"/>
          <w:b/>
        </w:rPr>
        <w:t> :</w:t>
      </w:r>
      <w:r>
        <w:rPr>
          <w:rFonts w:ascii="Times New Roman" w:hAnsi="Times New Roman" w:cs="Times New Roman"/>
          <w:b/>
        </w:rPr>
        <w:t xml:space="preserve"> Préparer une présentation orale sur un centre</w:t>
      </w:r>
    </w:p>
    <w:p w:rsidR="00A65497" w:rsidRDefault="00A65497" w:rsidP="00A65497">
      <w:pPr>
        <w:spacing w:after="0" w:line="360" w:lineRule="auto"/>
        <w:jc w:val="both"/>
        <w:rPr>
          <w:rFonts w:ascii="Times New Roman" w:hAnsi="Times New Roman" w:cs="Times New Roman"/>
          <w:b/>
        </w:rPr>
      </w:pPr>
      <w:r>
        <w:rPr>
          <w:rFonts w:ascii="Times New Roman" w:hAnsi="Times New Roman" w:cs="Times New Roman"/>
          <w:b/>
        </w:rPr>
        <w:t>Modalités :</w:t>
      </w:r>
      <w:r w:rsidR="00C87904">
        <w:rPr>
          <w:rFonts w:ascii="Times New Roman" w:hAnsi="Times New Roman" w:cs="Times New Roman"/>
          <w:b/>
        </w:rPr>
        <w:t xml:space="preserve"> </w:t>
      </w:r>
      <w:r w:rsidR="00C87904" w:rsidRPr="00C87904">
        <w:rPr>
          <w:rFonts w:ascii="Times New Roman" w:hAnsi="Times New Roman" w:cs="Times New Roman"/>
        </w:rPr>
        <w:t>à distance – en binômes</w:t>
      </w:r>
    </w:p>
    <w:p w:rsidR="00A65497" w:rsidRDefault="00A65497" w:rsidP="00A65497">
      <w:pPr>
        <w:spacing w:after="0" w:line="360" w:lineRule="auto"/>
        <w:jc w:val="both"/>
        <w:rPr>
          <w:rFonts w:ascii="Times New Roman" w:hAnsi="Times New Roman" w:cs="Times New Roman"/>
          <w:b/>
        </w:rPr>
      </w:pPr>
      <w:r>
        <w:rPr>
          <w:rFonts w:ascii="Times New Roman" w:hAnsi="Times New Roman" w:cs="Times New Roman"/>
          <w:b/>
        </w:rPr>
        <w:t>Type d’activité :</w:t>
      </w:r>
      <w:r w:rsidR="00C87904">
        <w:rPr>
          <w:rFonts w:ascii="Times New Roman" w:hAnsi="Times New Roman" w:cs="Times New Roman"/>
          <w:b/>
        </w:rPr>
        <w:t xml:space="preserve"> </w:t>
      </w:r>
      <w:r w:rsidR="00C87904" w:rsidRPr="00C87904">
        <w:rPr>
          <w:rFonts w:ascii="Times New Roman" w:hAnsi="Times New Roman" w:cs="Times New Roman"/>
        </w:rPr>
        <w:t>interaction orale – interaction écrite – compréhension écrite – compréhension audio-visuelle – production écrite</w:t>
      </w:r>
    </w:p>
    <w:p w:rsidR="00A65497" w:rsidRDefault="00A65497" w:rsidP="00A65497">
      <w:pPr>
        <w:spacing w:after="0" w:line="360" w:lineRule="auto"/>
        <w:jc w:val="both"/>
        <w:rPr>
          <w:rFonts w:ascii="Times New Roman" w:hAnsi="Times New Roman" w:cs="Times New Roman"/>
          <w:b/>
        </w:rPr>
      </w:pPr>
      <w:r>
        <w:rPr>
          <w:rFonts w:ascii="Times New Roman" w:hAnsi="Times New Roman" w:cs="Times New Roman"/>
          <w:b/>
        </w:rPr>
        <w:t>Durée :</w:t>
      </w:r>
      <w:r w:rsidR="00C87904">
        <w:rPr>
          <w:rFonts w:ascii="Times New Roman" w:hAnsi="Times New Roman" w:cs="Times New Roman"/>
          <w:b/>
        </w:rPr>
        <w:t xml:space="preserve"> </w:t>
      </w:r>
      <w:r w:rsidR="00EC77AF">
        <w:rPr>
          <w:rFonts w:ascii="Times New Roman" w:hAnsi="Times New Roman" w:cs="Times New Roman"/>
        </w:rPr>
        <w:t>Délai de réalisation : 1 semaine</w:t>
      </w:r>
    </w:p>
    <w:p w:rsidR="00A65497" w:rsidRDefault="00A65497" w:rsidP="00A65497">
      <w:pPr>
        <w:spacing w:after="0" w:line="360" w:lineRule="auto"/>
        <w:jc w:val="both"/>
        <w:rPr>
          <w:rFonts w:ascii="Times New Roman" w:hAnsi="Times New Roman" w:cs="Times New Roman"/>
          <w:b/>
        </w:rPr>
      </w:pPr>
      <w:r>
        <w:rPr>
          <w:rFonts w:ascii="Times New Roman" w:hAnsi="Times New Roman" w:cs="Times New Roman"/>
          <w:b/>
        </w:rPr>
        <w:t>Supports :</w:t>
      </w:r>
      <w:r w:rsidR="00C87904">
        <w:rPr>
          <w:rFonts w:ascii="Times New Roman" w:hAnsi="Times New Roman" w:cs="Times New Roman"/>
          <w:b/>
        </w:rPr>
        <w:t xml:space="preserve"> </w:t>
      </w:r>
      <w:r w:rsidR="00C87904" w:rsidRPr="009774C5">
        <w:rPr>
          <w:rFonts w:ascii="Times New Roman" w:hAnsi="Times New Roman" w:cs="Times New Roman"/>
        </w:rPr>
        <w:t xml:space="preserve">la carte ZeeMap et les ressources en ligne proposées sur la carte – dictionnaire en ligne </w:t>
      </w:r>
      <w:r w:rsidR="009774C5" w:rsidRPr="009774C5">
        <w:rPr>
          <w:rFonts w:ascii="Times New Roman" w:hAnsi="Times New Roman" w:cs="Times New Roman"/>
        </w:rPr>
        <w:t>–</w:t>
      </w:r>
      <w:r w:rsidR="00C87904" w:rsidRPr="009774C5">
        <w:rPr>
          <w:rFonts w:ascii="Times New Roman" w:hAnsi="Times New Roman" w:cs="Times New Roman"/>
        </w:rPr>
        <w:t xml:space="preserve"> </w:t>
      </w:r>
      <w:r w:rsidR="009774C5" w:rsidRPr="009774C5">
        <w:rPr>
          <w:rFonts w:ascii="Times New Roman" w:hAnsi="Times New Roman" w:cs="Times New Roman"/>
        </w:rPr>
        <w:t>outil de rédaction collective – outil de communication en ligne – point méthodologie « la structure de la présentation »</w:t>
      </w:r>
    </w:p>
    <w:p w:rsidR="009774C5" w:rsidRPr="00AB568B" w:rsidRDefault="00A65497" w:rsidP="00AB568B">
      <w:pPr>
        <w:spacing w:after="0" w:line="360" w:lineRule="auto"/>
        <w:jc w:val="both"/>
        <w:rPr>
          <w:rFonts w:ascii="Times New Roman" w:hAnsi="Times New Roman" w:cs="Times New Roman"/>
          <w:b/>
        </w:rPr>
      </w:pPr>
      <w:r>
        <w:rPr>
          <w:rFonts w:ascii="Times New Roman" w:hAnsi="Times New Roman" w:cs="Times New Roman"/>
          <w:b/>
        </w:rPr>
        <w:t>Déroulement :</w:t>
      </w:r>
      <w:r w:rsidR="00AB568B">
        <w:rPr>
          <w:rFonts w:ascii="Times New Roman" w:hAnsi="Times New Roman" w:cs="Times New Roman"/>
          <w:b/>
        </w:rPr>
        <w:t xml:space="preserve"> </w:t>
      </w:r>
      <w:r w:rsidR="009774C5" w:rsidRPr="009774C5">
        <w:rPr>
          <w:rFonts w:ascii="Times New Roman" w:hAnsi="Times New Roman" w:cs="Times New Roman"/>
        </w:rPr>
        <w:t xml:space="preserve">Les étudiants préparent leur présentation en autonomie et à distance. Ils sont libres de s’organiser et de travailler comme ils le souhaitent. Ils doivent s’assurer de communiquer </w:t>
      </w:r>
      <w:r w:rsidR="009774C5" w:rsidRPr="009774C5">
        <w:rPr>
          <w:rFonts w:ascii="Times New Roman" w:hAnsi="Times New Roman" w:cs="Times New Roman"/>
        </w:rPr>
        <w:lastRenderedPageBreak/>
        <w:t>régulièrement entre eux afin de préparer une présentation structurée et cohérente. L’enseignant est ici tuteur et est chargé de répondre aux questions que les étudiants pourraient lui poser sur le forum ou par e-mail.</w:t>
      </w:r>
    </w:p>
    <w:p w:rsidR="00A65497" w:rsidRDefault="00A65497">
      <w:pPr>
        <w:spacing w:after="0" w:line="360" w:lineRule="auto"/>
        <w:jc w:val="both"/>
        <w:rPr>
          <w:rFonts w:ascii="Times New Roman" w:hAnsi="Times New Roman" w:cs="Times New Roman"/>
          <w:b/>
        </w:rPr>
      </w:pPr>
    </w:p>
    <w:p w:rsidR="00A65497" w:rsidRDefault="009774C5" w:rsidP="00A65497">
      <w:pPr>
        <w:spacing w:after="0" w:line="360" w:lineRule="auto"/>
        <w:jc w:val="both"/>
        <w:rPr>
          <w:rFonts w:ascii="Times New Roman" w:hAnsi="Times New Roman" w:cs="Times New Roman"/>
          <w:b/>
        </w:rPr>
      </w:pPr>
      <w:r>
        <w:rPr>
          <w:rFonts w:ascii="Times New Roman" w:hAnsi="Times New Roman" w:cs="Times New Roman"/>
          <w:b/>
        </w:rPr>
        <w:t>Activité 5</w:t>
      </w:r>
      <w:r w:rsidR="00A65497">
        <w:rPr>
          <w:rFonts w:ascii="Times New Roman" w:hAnsi="Times New Roman" w:cs="Times New Roman"/>
          <w:b/>
        </w:rPr>
        <w:t> :</w:t>
      </w:r>
      <w:r>
        <w:rPr>
          <w:rFonts w:ascii="Times New Roman" w:hAnsi="Times New Roman" w:cs="Times New Roman"/>
          <w:b/>
        </w:rPr>
        <w:t xml:space="preserve"> Faire et évaluer une présentation orale</w:t>
      </w:r>
    </w:p>
    <w:p w:rsidR="00A65497" w:rsidRDefault="00A65497" w:rsidP="00A65497">
      <w:pPr>
        <w:spacing w:after="0" w:line="360" w:lineRule="auto"/>
        <w:jc w:val="both"/>
        <w:rPr>
          <w:rFonts w:ascii="Times New Roman" w:hAnsi="Times New Roman" w:cs="Times New Roman"/>
          <w:b/>
        </w:rPr>
      </w:pPr>
      <w:r>
        <w:rPr>
          <w:rFonts w:ascii="Times New Roman" w:hAnsi="Times New Roman" w:cs="Times New Roman"/>
          <w:b/>
        </w:rPr>
        <w:t>Modalités :</w:t>
      </w:r>
      <w:r w:rsidR="009774C5">
        <w:rPr>
          <w:rFonts w:ascii="Times New Roman" w:hAnsi="Times New Roman" w:cs="Times New Roman"/>
          <w:b/>
        </w:rPr>
        <w:t xml:space="preserve"> </w:t>
      </w:r>
      <w:r w:rsidR="009774C5" w:rsidRPr="009774C5">
        <w:rPr>
          <w:rFonts w:ascii="Times New Roman" w:hAnsi="Times New Roman" w:cs="Times New Roman"/>
        </w:rPr>
        <w:t xml:space="preserve">en présentiel – en salle informatique – </w:t>
      </w:r>
      <w:r w:rsidR="001142BA">
        <w:rPr>
          <w:rFonts w:ascii="Times New Roman" w:hAnsi="Times New Roman" w:cs="Times New Roman"/>
        </w:rPr>
        <w:t>en individuel, en binômes et en groupe-classe</w:t>
      </w:r>
    </w:p>
    <w:p w:rsidR="00A65497" w:rsidRDefault="00A65497" w:rsidP="00A65497">
      <w:pPr>
        <w:spacing w:after="0" w:line="360" w:lineRule="auto"/>
        <w:jc w:val="both"/>
        <w:rPr>
          <w:rFonts w:ascii="Times New Roman" w:hAnsi="Times New Roman" w:cs="Times New Roman"/>
          <w:b/>
        </w:rPr>
      </w:pPr>
      <w:r>
        <w:rPr>
          <w:rFonts w:ascii="Times New Roman" w:hAnsi="Times New Roman" w:cs="Times New Roman"/>
          <w:b/>
        </w:rPr>
        <w:t>Type d’activité :</w:t>
      </w:r>
      <w:r w:rsidR="009774C5">
        <w:rPr>
          <w:rFonts w:ascii="Times New Roman" w:hAnsi="Times New Roman" w:cs="Times New Roman"/>
          <w:b/>
        </w:rPr>
        <w:t xml:space="preserve"> </w:t>
      </w:r>
      <w:r w:rsidR="009774C5" w:rsidRPr="009774C5">
        <w:rPr>
          <w:rFonts w:ascii="Times New Roman" w:hAnsi="Times New Roman" w:cs="Times New Roman"/>
        </w:rPr>
        <w:t>production orale – interaction orale – hétéro-évaluation</w:t>
      </w:r>
    </w:p>
    <w:p w:rsidR="00A65497" w:rsidRDefault="00A65497" w:rsidP="00A65497">
      <w:pPr>
        <w:spacing w:after="0" w:line="360" w:lineRule="auto"/>
        <w:jc w:val="both"/>
        <w:rPr>
          <w:rFonts w:ascii="Times New Roman" w:hAnsi="Times New Roman" w:cs="Times New Roman"/>
          <w:b/>
        </w:rPr>
      </w:pPr>
      <w:r>
        <w:rPr>
          <w:rFonts w:ascii="Times New Roman" w:hAnsi="Times New Roman" w:cs="Times New Roman"/>
          <w:b/>
        </w:rPr>
        <w:t>Durée :</w:t>
      </w:r>
      <w:r w:rsidR="009774C5">
        <w:rPr>
          <w:rFonts w:ascii="Times New Roman" w:hAnsi="Times New Roman" w:cs="Times New Roman"/>
          <w:b/>
        </w:rPr>
        <w:t xml:space="preserve"> </w:t>
      </w:r>
      <w:r w:rsidR="009774C5" w:rsidRPr="009774C5">
        <w:rPr>
          <w:rFonts w:ascii="Times New Roman" w:hAnsi="Times New Roman" w:cs="Times New Roman"/>
        </w:rPr>
        <w:t>variable selon les effectifs et le nombre de groupes présentant leur exposé (on com</w:t>
      </w:r>
      <w:r w:rsidR="00AB568B">
        <w:rPr>
          <w:rFonts w:ascii="Times New Roman" w:hAnsi="Times New Roman" w:cs="Times New Roman"/>
        </w:rPr>
        <w:t>ptera 10 minutes par groupe et 10</w:t>
      </w:r>
      <w:r w:rsidR="009774C5" w:rsidRPr="009774C5">
        <w:rPr>
          <w:rFonts w:ascii="Times New Roman" w:hAnsi="Times New Roman" w:cs="Times New Roman"/>
        </w:rPr>
        <w:t xml:space="preserve"> minutes pour l’hétéro-évaluation)</w:t>
      </w:r>
    </w:p>
    <w:p w:rsidR="00A65497" w:rsidRPr="009774C5" w:rsidRDefault="00A65497" w:rsidP="00A65497">
      <w:pPr>
        <w:spacing w:after="0" w:line="360" w:lineRule="auto"/>
        <w:jc w:val="both"/>
        <w:rPr>
          <w:rFonts w:ascii="Times New Roman" w:hAnsi="Times New Roman" w:cs="Times New Roman"/>
        </w:rPr>
      </w:pPr>
      <w:r>
        <w:rPr>
          <w:rFonts w:ascii="Times New Roman" w:hAnsi="Times New Roman" w:cs="Times New Roman"/>
          <w:b/>
        </w:rPr>
        <w:t>Supports :</w:t>
      </w:r>
      <w:r w:rsidR="009774C5">
        <w:rPr>
          <w:rFonts w:ascii="Times New Roman" w:hAnsi="Times New Roman" w:cs="Times New Roman"/>
          <w:b/>
        </w:rPr>
        <w:t xml:space="preserve"> </w:t>
      </w:r>
      <w:r w:rsidR="009774C5" w:rsidRPr="009774C5">
        <w:rPr>
          <w:rFonts w:ascii="Times New Roman" w:hAnsi="Times New Roman" w:cs="Times New Roman"/>
        </w:rPr>
        <w:t>notes</w:t>
      </w:r>
      <w:r w:rsidR="00EC77AF">
        <w:rPr>
          <w:rFonts w:ascii="Times New Roman" w:hAnsi="Times New Roman" w:cs="Times New Roman"/>
        </w:rPr>
        <w:t xml:space="preserve"> – présentation PowerPoint (optionnel)</w:t>
      </w:r>
      <w:r w:rsidR="009774C5" w:rsidRPr="009774C5">
        <w:rPr>
          <w:rFonts w:ascii="Times New Roman" w:hAnsi="Times New Roman" w:cs="Times New Roman"/>
        </w:rPr>
        <w:t xml:space="preserve"> – </w:t>
      </w:r>
      <w:r w:rsidR="009774C5">
        <w:rPr>
          <w:rFonts w:ascii="Times New Roman" w:hAnsi="Times New Roman" w:cs="Times New Roman"/>
        </w:rPr>
        <w:t>grille</w:t>
      </w:r>
      <w:r w:rsidR="009774C5" w:rsidRPr="009774C5">
        <w:rPr>
          <w:rFonts w:ascii="Times New Roman" w:hAnsi="Times New Roman" w:cs="Times New Roman"/>
        </w:rPr>
        <w:t xml:space="preserve"> d’évaluation</w:t>
      </w:r>
      <w:r w:rsidR="009774C5">
        <w:rPr>
          <w:rFonts w:ascii="Times New Roman" w:hAnsi="Times New Roman" w:cs="Times New Roman"/>
        </w:rPr>
        <w:t xml:space="preserve"> des présentations orales</w:t>
      </w:r>
    </w:p>
    <w:p w:rsidR="009774C5" w:rsidRDefault="00A65497" w:rsidP="00A65497">
      <w:pPr>
        <w:spacing w:after="0" w:line="360" w:lineRule="auto"/>
        <w:jc w:val="both"/>
        <w:rPr>
          <w:rFonts w:ascii="Times New Roman" w:hAnsi="Times New Roman" w:cs="Times New Roman"/>
        </w:rPr>
      </w:pPr>
      <w:r>
        <w:rPr>
          <w:rFonts w:ascii="Times New Roman" w:hAnsi="Times New Roman" w:cs="Times New Roman"/>
          <w:b/>
        </w:rPr>
        <w:t>Déroulement :</w:t>
      </w:r>
      <w:r w:rsidR="009774C5">
        <w:rPr>
          <w:rFonts w:ascii="Times New Roman" w:hAnsi="Times New Roman" w:cs="Times New Roman"/>
          <w:b/>
        </w:rPr>
        <w:t xml:space="preserve"> </w:t>
      </w:r>
      <w:r w:rsidR="009774C5" w:rsidRPr="009774C5">
        <w:rPr>
          <w:rFonts w:ascii="Times New Roman" w:hAnsi="Times New Roman" w:cs="Times New Roman"/>
        </w:rPr>
        <w:t>Deux activités se déroulent simultanément dans cette activité</w:t>
      </w:r>
      <w:r w:rsidR="009774C5">
        <w:rPr>
          <w:rFonts w:ascii="Times New Roman" w:hAnsi="Times New Roman" w:cs="Times New Roman"/>
        </w:rPr>
        <w:t xml:space="preserve"> D’</w:t>
      </w:r>
      <w:r w:rsidR="009774C5" w:rsidRPr="009774C5">
        <w:rPr>
          <w:rFonts w:ascii="Times New Roman" w:hAnsi="Times New Roman" w:cs="Times New Roman"/>
        </w:rPr>
        <w:t>une part, un binôme présente son exposé au reste de la classe.</w:t>
      </w:r>
      <w:r w:rsidR="009774C5">
        <w:rPr>
          <w:rFonts w:ascii="Times New Roman" w:hAnsi="Times New Roman" w:cs="Times New Roman"/>
        </w:rPr>
        <w:t xml:space="preserve"> D’autre part, les autres étudiants sont chargés d’évaluer un étudiant en utilisant la grille d’évaluation proposée. </w:t>
      </w:r>
      <w:r w:rsidR="001142BA">
        <w:rPr>
          <w:rFonts w:ascii="Times New Roman" w:hAnsi="Times New Roman" w:cs="Times New Roman"/>
        </w:rPr>
        <w:t xml:space="preserve">L’enseignant assigne à chaque étudiant-présentateur deux étudiants-évaluateurs avant le début de la présentation. Les autres étudiants de l’auditoire seront chargés de poser des questions à la fin de la présentation. </w:t>
      </w:r>
      <w:r w:rsidR="00AB568B">
        <w:rPr>
          <w:rFonts w:ascii="Times New Roman" w:hAnsi="Times New Roman" w:cs="Times New Roman"/>
        </w:rPr>
        <w:t>L’enseignant effectue également une évaluation formative pour chaque étudiant et rempli la même grille. A l’issue de la présentation, les grilles d’évaluation sont envoyées par voie électronique à chaque étudiant-présentateur.</w:t>
      </w:r>
    </w:p>
    <w:p w:rsidR="00AB568B" w:rsidRDefault="00AB568B" w:rsidP="00A65497">
      <w:pPr>
        <w:spacing w:after="0" w:line="360" w:lineRule="auto"/>
        <w:jc w:val="both"/>
        <w:rPr>
          <w:rFonts w:ascii="Times New Roman" w:hAnsi="Times New Roman" w:cs="Times New Roman"/>
        </w:rPr>
      </w:pPr>
    </w:p>
    <w:p w:rsidR="00AB568B" w:rsidRPr="00EE3942" w:rsidRDefault="00AB568B" w:rsidP="00A65497">
      <w:pPr>
        <w:spacing w:after="0" w:line="360" w:lineRule="auto"/>
        <w:jc w:val="both"/>
        <w:rPr>
          <w:rFonts w:ascii="Times New Roman" w:hAnsi="Times New Roman" w:cs="Times New Roman"/>
          <w:b/>
          <w:u w:val="single"/>
        </w:rPr>
      </w:pPr>
      <w:r w:rsidRPr="00D67585">
        <w:rPr>
          <w:rFonts w:ascii="Times New Roman" w:hAnsi="Times New Roman" w:cs="Times New Roman"/>
          <w:b/>
          <w:color w:val="7030A0"/>
          <w:u w:val="single"/>
        </w:rPr>
        <w:t>Etape 4 : Etre étudiant en France et en Belgique</w:t>
      </w:r>
    </w:p>
    <w:p w:rsidR="00AB568B" w:rsidRDefault="00AB568B" w:rsidP="00A65497">
      <w:pPr>
        <w:spacing w:after="0" w:line="360" w:lineRule="auto"/>
        <w:jc w:val="both"/>
        <w:rPr>
          <w:rFonts w:ascii="Times New Roman" w:hAnsi="Times New Roman" w:cs="Times New Roman"/>
          <w:b/>
        </w:rPr>
      </w:pPr>
      <w:r>
        <w:rPr>
          <w:rFonts w:ascii="Times New Roman" w:hAnsi="Times New Roman" w:cs="Times New Roman"/>
          <w:b/>
        </w:rPr>
        <w:t>Objectifs de l’étape 4 :</w:t>
      </w:r>
    </w:p>
    <w:p w:rsidR="00AB568B" w:rsidRDefault="00AB568B" w:rsidP="00D67585">
      <w:pPr>
        <w:spacing w:after="0" w:line="360" w:lineRule="auto"/>
        <w:jc w:val="both"/>
        <w:rPr>
          <w:rFonts w:ascii="Times New Roman" w:hAnsi="Times New Roman" w:cs="Times New Roman"/>
          <w:b/>
        </w:rPr>
      </w:pPr>
      <w:r>
        <w:rPr>
          <w:rFonts w:ascii="Times New Roman" w:hAnsi="Times New Roman" w:cs="Times New Roman"/>
          <w:b/>
        </w:rPr>
        <w:t xml:space="preserve">- </w:t>
      </w:r>
      <w:r w:rsidRPr="00D86352">
        <w:rPr>
          <w:rFonts w:ascii="Times New Roman" w:hAnsi="Times New Roman" w:cs="Times New Roman"/>
        </w:rPr>
        <w:t>Comprendre un document semi-authentique : l’interview de deux étudiantes francophones</w:t>
      </w:r>
    </w:p>
    <w:p w:rsidR="00AB568B" w:rsidRPr="00D86352" w:rsidRDefault="00AB568B" w:rsidP="00D67585">
      <w:pPr>
        <w:spacing w:after="0" w:line="360" w:lineRule="auto"/>
        <w:jc w:val="both"/>
        <w:rPr>
          <w:rFonts w:ascii="Times New Roman" w:hAnsi="Times New Roman" w:cs="Times New Roman"/>
        </w:rPr>
      </w:pPr>
      <w:r>
        <w:rPr>
          <w:rFonts w:ascii="Times New Roman" w:hAnsi="Times New Roman" w:cs="Times New Roman"/>
          <w:b/>
        </w:rPr>
        <w:t xml:space="preserve">- </w:t>
      </w:r>
      <w:r w:rsidR="00D86352" w:rsidRPr="00D86352">
        <w:rPr>
          <w:rFonts w:ascii="Times New Roman" w:hAnsi="Times New Roman" w:cs="Times New Roman"/>
        </w:rPr>
        <w:t>Découvrir des aspects de la vie quotidienne de deux étudiantes en France et en Belgique</w:t>
      </w:r>
    </w:p>
    <w:p w:rsidR="00D86352" w:rsidRPr="00D86352" w:rsidRDefault="00D86352" w:rsidP="00D67585">
      <w:pPr>
        <w:spacing w:after="0" w:line="360" w:lineRule="auto"/>
        <w:jc w:val="both"/>
        <w:rPr>
          <w:rFonts w:ascii="Times New Roman" w:hAnsi="Times New Roman" w:cs="Times New Roman"/>
        </w:rPr>
      </w:pPr>
      <w:r w:rsidRPr="00D86352">
        <w:rPr>
          <w:rFonts w:ascii="Times New Roman" w:hAnsi="Times New Roman" w:cs="Times New Roman"/>
        </w:rPr>
        <w:t>- Comparer ces aspects avec ceux de la Grande-Bretagne</w:t>
      </w:r>
    </w:p>
    <w:p w:rsidR="00D86352" w:rsidRDefault="00D86352" w:rsidP="00D67585">
      <w:pPr>
        <w:spacing w:after="0" w:line="360" w:lineRule="auto"/>
        <w:jc w:val="both"/>
        <w:rPr>
          <w:rFonts w:ascii="Times New Roman" w:hAnsi="Times New Roman" w:cs="Times New Roman"/>
        </w:rPr>
      </w:pPr>
      <w:r w:rsidRPr="00D86352">
        <w:rPr>
          <w:rFonts w:ascii="Times New Roman" w:hAnsi="Times New Roman" w:cs="Times New Roman"/>
        </w:rPr>
        <w:t>- Savoir comment ouvrir un compte bancaire en France</w:t>
      </w:r>
    </w:p>
    <w:p w:rsidR="00D86352" w:rsidRPr="00D86352" w:rsidRDefault="00D86352" w:rsidP="00AB568B">
      <w:pPr>
        <w:spacing w:after="0" w:line="360" w:lineRule="auto"/>
        <w:ind w:left="705"/>
        <w:jc w:val="both"/>
        <w:rPr>
          <w:rFonts w:ascii="Times New Roman" w:hAnsi="Times New Roman" w:cs="Times New Roman"/>
        </w:rPr>
      </w:pPr>
    </w:p>
    <w:p w:rsidR="00D86352" w:rsidRDefault="00D86352" w:rsidP="00A65497">
      <w:pPr>
        <w:spacing w:after="0" w:line="360" w:lineRule="auto"/>
        <w:jc w:val="both"/>
        <w:rPr>
          <w:rFonts w:ascii="Times New Roman" w:hAnsi="Times New Roman" w:cs="Times New Roman"/>
          <w:b/>
        </w:rPr>
      </w:pPr>
      <w:r>
        <w:rPr>
          <w:rFonts w:ascii="Times New Roman" w:hAnsi="Times New Roman" w:cs="Times New Roman"/>
          <w:b/>
        </w:rPr>
        <w:t>Activité 1 :</w:t>
      </w:r>
      <w:r w:rsidR="004410DC">
        <w:rPr>
          <w:rFonts w:ascii="Times New Roman" w:hAnsi="Times New Roman" w:cs="Times New Roman"/>
          <w:b/>
        </w:rPr>
        <w:t xml:space="preserve"> Comprendre l’interview de deux étudiantes francophones</w:t>
      </w:r>
    </w:p>
    <w:p w:rsidR="00AB568B" w:rsidRDefault="00AB568B" w:rsidP="00A65497">
      <w:pPr>
        <w:spacing w:after="0" w:line="360" w:lineRule="auto"/>
        <w:jc w:val="both"/>
        <w:rPr>
          <w:rFonts w:ascii="Times New Roman" w:hAnsi="Times New Roman" w:cs="Times New Roman"/>
          <w:b/>
        </w:rPr>
      </w:pPr>
      <w:r>
        <w:rPr>
          <w:rFonts w:ascii="Times New Roman" w:hAnsi="Times New Roman" w:cs="Times New Roman"/>
          <w:b/>
        </w:rPr>
        <w:t>Modalités :</w:t>
      </w:r>
      <w:r w:rsidR="004410DC" w:rsidRPr="004410DC">
        <w:rPr>
          <w:rFonts w:ascii="Times New Roman" w:hAnsi="Times New Roman" w:cs="Times New Roman"/>
        </w:rPr>
        <w:t xml:space="preserve"> à distance – en individuel</w:t>
      </w:r>
    </w:p>
    <w:p w:rsidR="00AB568B" w:rsidRDefault="00AB568B" w:rsidP="00A65497">
      <w:pPr>
        <w:spacing w:after="0" w:line="360" w:lineRule="auto"/>
        <w:jc w:val="both"/>
        <w:rPr>
          <w:rFonts w:ascii="Times New Roman" w:hAnsi="Times New Roman" w:cs="Times New Roman"/>
          <w:b/>
        </w:rPr>
      </w:pPr>
      <w:r>
        <w:rPr>
          <w:rFonts w:ascii="Times New Roman" w:hAnsi="Times New Roman" w:cs="Times New Roman"/>
          <w:b/>
        </w:rPr>
        <w:t>Type d’activité :</w:t>
      </w:r>
      <w:r w:rsidR="004410DC">
        <w:rPr>
          <w:rFonts w:ascii="Times New Roman" w:hAnsi="Times New Roman" w:cs="Times New Roman"/>
          <w:b/>
        </w:rPr>
        <w:t xml:space="preserve"> c</w:t>
      </w:r>
      <w:r w:rsidR="004410DC" w:rsidRPr="004410DC">
        <w:rPr>
          <w:rFonts w:ascii="Times New Roman" w:hAnsi="Times New Roman" w:cs="Times New Roman"/>
        </w:rPr>
        <w:t xml:space="preserve">ompréhension </w:t>
      </w:r>
      <w:r w:rsidR="00EC77AF">
        <w:rPr>
          <w:rFonts w:ascii="Times New Roman" w:hAnsi="Times New Roman" w:cs="Times New Roman"/>
        </w:rPr>
        <w:t>audio-visuelle</w:t>
      </w:r>
      <w:r w:rsidR="004410DC" w:rsidRPr="004410DC">
        <w:rPr>
          <w:rFonts w:ascii="Times New Roman" w:hAnsi="Times New Roman" w:cs="Times New Roman"/>
        </w:rPr>
        <w:t xml:space="preserve"> et production écrite</w:t>
      </w:r>
    </w:p>
    <w:p w:rsidR="00AB568B" w:rsidRDefault="00AB568B" w:rsidP="00A65497">
      <w:pPr>
        <w:spacing w:after="0" w:line="360" w:lineRule="auto"/>
        <w:jc w:val="both"/>
        <w:rPr>
          <w:rFonts w:ascii="Times New Roman" w:hAnsi="Times New Roman" w:cs="Times New Roman"/>
          <w:b/>
        </w:rPr>
      </w:pPr>
      <w:r>
        <w:rPr>
          <w:rFonts w:ascii="Times New Roman" w:hAnsi="Times New Roman" w:cs="Times New Roman"/>
          <w:b/>
        </w:rPr>
        <w:t>Durée :</w:t>
      </w:r>
      <w:r w:rsidR="004410DC">
        <w:rPr>
          <w:rFonts w:ascii="Times New Roman" w:hAnsi="Times New Roman" w:cs="Times New Roman"/>
          <w:b/>
        </w:rPr>
        <w:t xml:space="preserve"> </w:t>
      </w:r>
      <w:r w:rsidR="00EC77AF">
        <w:rPr>
          <w:rFonts w:ascii="Times New Roman" w:hAnsi="Times New Roman" w:cs="Times New Roman"/>
        </w:rPr>
        <w:t>délai de réalisation : 1 semaine</w:t>
      </w:r>
    </w:p>
    <w:p w:rsidR="00AB568B" w:rsidRDefault="00AB568B" w:rsidP="00A65497">
      <w:pPr>
        <w:spacing w:after="0" w:line="360" w:lineRule="auto"/>
        <w:jc w:val="both"/>
        <w:rPr>
          <w:rFonts w:ascii="Times New Roman" w:hAnsi="Times New Roman" w:cs="Times New Roman"/>
          <w:b/>
        </w:rPr>
      </w:pPr>
      <w:r>
        <w:rPr>
          <w:rFonts w:ascii="Times New Roman" w:hAnsi="Times New Roman" w:cs="Times New Roman"/>
          <w:b/>
        </w:rPr>
        <w:t>Supports :</w:t>
      </w:r>
      <w:r w:rsidR="004410DC">
        <w:rPr>
          <w:rFonts w:ascii="Times New Roman" w:hAnsi="Times New Roman" w:cs="Times New Roman"/>
          <w:b/>
        </w:rPr>
        <w:t xml:space="preserve"> </w:t>
      </w:r>
      <w:r w:rsidR="004410DC" w:rsidRPr="004410DC">
        <w:rPr>
          <w:rFonts w:ascii="Times New Roman" w:hAnsi="Times New Roman" w:cs="Times New Roman"/>
        </w:rPr>
        <w:t>la vidéo réalisée avec deux étudiantes francophones, le QCM, une feuille pour prendre des notes, dictionnaire en ligne si besoin</w:t>
      </w:r>
    </w:p>
    <w:p w:rsidR="00AB568B" w:rsidRDefault="00AB568B" w:rsidP="00A65497">
      <w:pPr>
        <w:spacing w:after="0" w:line="360" w:lineRule="auto"/>
        <w:jc w:val="both"/>
        <w:rPr>
          <w:rFonts w:ascii="Times New Roman" w:hAnsi="Times New Roman" w:cs="Times New Roman"/>
          <w:b/>
        </w:rPr>
      </w:pPr>
      <w:r>
        <w:rPr>
          <w:rFonts w:ascii="Times New Roman" w:hAnsi="Times New Roman" w:cs="Times New Roman"/>
          <w:b/>
        </w:rPr>
        <w:t>Déroulement :</w:t>
      </w:r>
    </w:p>
    <w:p w:rsidR="004410DC" w:rsidRPr="004410DC" w:rsidRDefault="004410DC" w:rsidP="00A65497">
      <w:pPr>
        <w:spacing w:after="0" w:line="360" w:lineRule="auto"/>
        <w:jc w:val="both"/>
        <w:rPr>
          <w:rFonts w:ascii="Times New Roman" w:hAnsi="Times New Roman" w:cs="Times New Roman"/>
        </w:rPr>
      </w:pPr>
      <w:r w:rsidRPr="004410DC">
        <w:rPr>
          <w:rFonts w:ascii="Times New Roman" w:hAnsi="Times New Roman" w:cs="Times New Roman"/>
        </w:rPr>
        <w:t>Phase 1 : Les étudiants visionnent la vidéo une ou deux fois et répondent au QCM</w:t>
      </w:r>
    </w:p>
    <w:p w:rsidR="004410DC" w:rsidRPr="004410DC" w:rsidRDefault="004410DC" w:rsidP="00A65497">
      <w:pPr>
        <w:spacing w:after="0" w:line="360" w:lineRule="auto"/>
        <w:jc w:val="both"/>
        <w:rPr>
          <w:rFonts w:ascii="Times New Roman" w:hAnsi="Times New Roman" w:cs="Times New Roman"/>
        </w:rPr>
      </w:pPr>
      <w:r w:rsidRPr="004410DC">
        <w:rPr>
          <w:rFonts w:ascii="Times New Roman" w:hAnsi="Times New Roman" w:cs="Times New Roman"/>
        </w:rPr>
        <w:t>Phase 2 : Chaque étudiant doit prendre des notes sur les informations données par l’une des deux étudiantes sur les critères listés dans l’activité. Il s’agit de reformuler les propos des étudiantes. Les étudiants devront apporter les notes qu’ils ont prises lors du prochain cours.</w:t>
      </w:r>
    </w:p>
    <w:p w:rsidR="00A65497" w:rsidRDefault="00A65497">
      <w:pPr>
        <w:spacing w:after="0" w:line="360" w:lineRule="auto"/>
        <w:jc w:val="both"/>
        <w:rPr>
          <w:rFonts w:ascii="Times New Roman" w:hAnsi="Times New Roman" w:cs="Times New Roman"/>
          <w:b/>
        </w:rPr>
      </w:pPr>
    </w:p>
    <w:p w:rsidR="00A92AB2" w:rsidRPr="00A92AB2" w:rsidRDefault="00A92AB2">
      <w:pPr>
        <w:spacing w:after="0" w:line="360" w:lineRule="auto"/>
        <w:jc w:val="both"/>
        <w:rPr>
          <w:rFonts w:ascii="Times New Roman" w:hAnsi="Times New Roman" w:cs="Times New Roman"/>
          <w:b/>
        </w:rPr>
      </w:pPr>
      <w:r w:rsidRPr="00A92AB2">
        <w:rPr>
          <w:rFonts w:ascii="Times New Roman" w:hAnsi="Times New Roman" w:cs="Times New Roman"/>
          <w:b/>
        </w:rPr>
        <w:t xml:space="preserve">Corrigés du QCM : </w:t>
      </w:r>
    </w:p>
    <w:p w:rsidR="00A92AB2" w:rsidRPr="00A92AB2" w:rsidRDefault="00A92AB2">
      <w:pPr>
        <w:spacing w:after="0" w:line="360" w:lineRule="auto"/>
        <w:jc w:val="both"/>
        <w:rPr>
          <w:rFonts w:ascii="Times New Roman" w:hAnsi="Times New Roman" w:cs="Times New Roman"/>
          <w:i/>
        </w:rPr>
      </w:pPr>
      <w:r w:rsidRPr="00A92AB2">
        <w:rPr>
          <w:rFonts w:ascii="Times New Roman" w:hAnsi="Times New Roman" w:cs="Times New Roman"/>
          <w:i/>
        </w:rPr>
        <w:t>1. Langues Etrangères Appliquées en anglais, espagnol et arabe ; 2. Au Brésil ; 3. Faux ; 4. Un étudiant qui reçoit de l'argent pour financer ses études ; 5. 185 euros par an ; 6. Vrai ; 7. Faux ; 8. Des cours obligatoires que les étudiants doivent suivre, par exemple en économie, histoire de l'art ou en droit ; 9. 3,90 € ; 10. Vrai ; 11. Formelle ; 12. A la fin de chaque semestre, en janvier et en juin ; 13. D'étudier et de profiter des activités proposées à Lyon ; 14. D'aller à la rencontre des étudiants belges.</w:t>
      </w:r>
    </w:p>
    <w:p w:rsidR="00A92AB2" w:rsidRPr="00A92AB2" w:rsidRDefault="00A92AB2">
      <w:pPr>
        <w:spacing w:after="0" w:line="360" w:lineRule="auto"/>
        <w:jc w:val="both"/>
        <w:rPr>
          <w:rFonts w:ascii="Times New Roman" w:hAnsi="Times New Roman" w:cs="Times New Roman"/>
        </w:rPr>
      </w:pPr>
    </w:p>
    <w:p w:rsidR="004410DC" w:rsidRDefault="004410DC">
      <w:pPr>
        <w:spacing w:after="0" w:line="360" w:lineRule="auto"/>
        <w:jc w:val="both"/>
        <w:rPr>
          <w:rFonts w:ascii="Times New Roman" w:hAnsi="Times New Roman" w:cs="Times New Roman"/>
          <w:b/>
        </w:rPr>
      </w:pPr>
      <w:r>
        <w:rPr>
          <w:rFonts w:ascii="Times New Roman" w:hAnsi="Times New Roman" w:cs="Times New Roman"/>
          <w:b/>
        </w:rPr>
        <w:t>Activité 2 : Préparer et réaliser une présentation orale en groupe</w:t>
      </w:r>
    </w:p>
    <w:p w:rsidR="004410DC" w:rsidRDefault="004410DC">
      <w:pPr>
        <w:spacing w:after="0" w:line="360" w:lineRule="auto"/>
        <w:jc w:val="both"/>
        <w:rPr>
          <w:rFonts w:ascii="Times New Roman" w:hAnsi="Times New Roman" w:cs="Times New Roman"/>
          <w:b/>
        </w:rPr>
      </w:pPr>
      <w:r>
        <w:rPr>
          <w:rFonts w:ascii="Times New Roman" w:hAnsi="Times New Roman" w:cs="Times New Roman"/>
          <w:b/>
        </w:rPr>
        <w:t xml:space="preserve">Modalités : </w:t>
      </w:r>
      <w:r w:rsidRPr="00A92AB2">
        <w:rPr>
          <w:rFonts w:ascii="Times New Roman" w:hAnsi="Times New Roman" w:cs="Times New Roman"/>
        </w:rPr>
        <w:t>en présentiel, en groupe de 4 ou 5 étudiants, en salle informatique</w:t>
      </w:r>
    </w:p>
    <w:p w:rsidR="004410DC" w:rsidRPr="00A92AB2" w:rsidRDefault="004410DC">
      <w:pPr>
        <w:spacing w:after="0" w:line="360" w:lineRule="auto"/>
        <w:jc w:val="both"/>
        <w:rPr>
          <w:rFonts w:ascii="Times New Roman" w:hAnsi="Times New Roman" w:cs="Times New Roman"/>
        </w:rPr>
      </w:pPr>
      <w:r>
        <w:rPr>
          <w:rFonts w:ascii="Times New Roman" w:hAnsi="Times New Roman" w:cs="Times New Roman"/>
          <w:b/>
        </w:rPr>
        <w:t xml:space="preserve">Type d’activité : </w:t>
      </w:r>
      <w:r w:rsidRPr="00A92AB2">
        <w:rPr>
          <w:rFonts w:ascii="Times New Roman" w:hAnsi="Times New Roman" w:cs="Times New Roman"/>
        </w:rPr>
        <w:t>interaction orale, production orale</w:t>
      </w:r>
    </w:p>
    <w:p w:rsidR="004410DC" w:rsidRDefault="00A92AB2">
      <w:pPr>
        <w:spacing w:after="0" w:line="360" w:lineRule="auto"/>
        <w:jc w:val="both"/>
        <w:rPr>
          <w:rFonts w:ascii="Times New Roman" w:hAnsi="Times New Roman" w:cs="Times New Roman"/>
          <w:b/>
        </w:rPr>
      </w:pPr>
      <w:r>
        <w:rPr>
          <w:rFonts w:ascii="Times New Roman" w:hAnsi="Times New Roman" w:cs="Times New Roman"/>
          <w:b/>
        </w:rPr>
        <w:t xml:space="preserve">Durée : </w:t>
      </w:r>
      <w:r w:rsidRPr="00A92AB2">
        <w:rPr>
          <w:rFonts w:ascii="Times New Roman" w:hAnsi="Times New Roman" w:cs="Times New Roman"/>
        </w:rPr>
        <w:t>40</w:t>
      </w:r>
      <w:r w:rsidR="004410DC" w:rsidRPr="00A92AB2">
        <w:rPr>
          <w:rFonts w:ascii="Times New Roman" w:hAnsi="Times New Roman" w:cs="Times New Roman"/>
        </w:rPr>
        <w:t xml:space="preserve"> minutes</w:t>
      </w:r>
    </w:p>
    <w:p w:rsidR="004410DC" w:rsidRPr="00A92AB2" w:rsidRDefault="004410DC">
      <w:pPr>
        <w:spacing w:after="0" w:line="360" w:lineRule="auto"/>
        <w:jc w:val="both"/>
        <w:rPr>
          <w:rFonts w:ascii="Times New Roman" w:hAnsi="Times New Roman" w:cs="Times New Roman"/>
        </w:rPr>
      </w:pPr>
      <w:r>
        <w:rPr>
          <w:rFonts w:ascii="Times New Roman" w:hAnsi="Times New Roman" w:cs="Times New Roman"/>
          <w:b/>
        </w:rPr>
        <w:t xml:space="preserve">Supports : </w:t>
      </w:r>
      <w:r w:rsidRPr="00A92AB2">
        <w:rPr>
          <w:rFonts w:ascii="Times New Roman" w:hAnsi="Times New Roman" w:cs="Times New Roman"/>
        </w:rPr>
        <w:t>Les notes prises lors de l’activité précédente, dictionnaire en ligne si besoin.</w:t>
      </w:r>
    </w:p>
    <w:p w:rsidR="004410DC" w:rsidRDefault="004410DC">
      <w:pPr>
        <w:spacing w:after="0" w:line="360" w:lineRule="auto"/>
        <w:jc w:val="both"/>
        <w:rPr>
          <w:rFonts w:ascii="Times New Roman" w:hAnsi="Times New Roman" w:cs="Times New Roman"/>
          <w:b/>
        </w:rPr>
      </w:pPr>
      <w:r>
        <w:rPr>
          <w:rFonts w:ascii="Times New Roman" w:hAnsi="Times New Roman" w:cs="Times New Roman"/>
          <w:b/>
        </w:rPr>
        <w:t xml:space="preserve">Déroulement : </w:t>
      </w:r>
    </w:p>
    <w:p w:rsidR="004410DC" w:rsidRPr="00A92AB2" w:rsidRDefault="004410DC">
      <w:pPr>
        <w:spacing w:after="0" w:line="360" w:lineRule="auto"/>
        <w:jc w:val="both"/>
        <w:rPr>
          <w:rFonts w:ascii="Times New Roman" w:hAnsi="Times New Roman" w:cs="Times New Roman"/>
        </w:rPr>
      </w:pPr>
      <w:r w:rsidRPr="00A92AB2">
        <w:rPr>
          <w:rFonts w:ascii="Times New Roman" w:hAnsi="Times New Roman" w:cs="Times New Roman"/>
        </w:rPr>
        <w:t xml:space="preserve">Phase 1 : La classe est divisée en deux groupes de façon à ce que, dans chaque groupe, on trouve des étudiants ayant résumé les propos d’Apolline et des étudiants ayant résumé les propos de Vanessa. </w:t>
      </w:r>
    </w:p>
    <w:p w:rsidR="004410DC" w:rsidRPr="00A92AB2" w:rsidRDefault="004410DC">
      <w:pPr>
        <w:spacing w:after="0" w:line="360" w:lineRule="auto"/>
        <w:jc w:val="both"/>
        <w:rPr>
          <w:rFonts w:ascii="Times New Roman" w:hAnsi="Times New Roman" w:cs="Times New Roman"/>
        </w:rPr>
      </w:pPr>
      <w:r w:rsidRPr="00A92AB2">
        <w:rPr>
          <w:rFonts w:ascii="Times New Roman" w:hAnsi="Times New Roman" w:cs="Times New Roman"/>
        </w:rPr>
        <w:t xml:space="preserve">Phase 2 : Dans chaque groupe, les étudiants échangent les informations qu’ils ont recueillies sur chaque critère de façon à établir une comparaison entre la vie étudiante à Lyon, Mons et Portsmouth. </w:t>
      </w:r>
      <w:r w:rsidR="00A92AB2" w:rsidRPr="00A92AB2">
        <w:rPr>
          <w:rFonts w:ascii="Times New Roman" w:hAnsi="Times New Roman" w:cs="Times New Roman"/>
        </w:rPr>
        <w:t xml:space="preserve"> L’enseignant se déplace entre chaque groupe et guide les étudiants si besoin.</w:t>
      </w:r>
    </w:p>
    <w:p w:rsidR="004410DC" w:rsidRPr="00A92AB2" w:rsidRDefault="004410DC">
      <w:pPr>
        <w:spacing w:after="0" w:line="360" w:lineRule="auto"/>
        <w:jc w:val="both"/>
        <w:rPr>
          <w:rFonts w:ascii="Times New Roman" w:hAnsi="Times New Roman" w:cs="Times New Roman"/>
        </w:rPr>
      </w:pPr>
      <w:r w:rsidRPr="00A92AB2">
        <w:rPr>
          <w:rFonts w:ascii="Times New Roman" w:hAnsi="Times New Roman" w:cs="Times New Roman"/>
        </w:rPr>
        <w:t xml:space="preserve">Phase 3 : Une fois les informations échangées, ils préparent une présentation orale dans laquelle ils exposeront à la classe les informations retenues. </w:t>
      </w:r>
      <w:r w:rsidR="00A92AB2" w:rsidRPr="00A92AB2">
        <w:rPr>
          <w:rFonts w:ascii="Times New Roman" w:hAnsi="Times New Roman" w:cs="Times New Roman"/>
        </w:rPr>
        <w:t>L’enseignant se déplace entre chaque groupe et guide les étudiants si besoin.</w:t>
      </w:r>
    </w:p>
    <w:p w:rsidR="00A92AB2" w:rsidRPr="00A92AB2" w:rsidRDefault="004410DC">
      <w:pPr>
        <w:spacing w:after="0" w:line="360" w:lineRule="auto"/>
        <w:jc w:val="both"/>
        <w:rPr>
          <w:rFonts w:ascii="Times New Roman" w:hAnsi="Times New Roman" w:cs="Times New Roman"/>
        </w:rPr>
      </w:pPr>
      <w:r w:rsidRPr="00A92AB2">
        <w:rPr>
          <w:rFonts w:ascii="Times New Roman" w:hAnsi="Times New Roman" w:cs="Times New Roman"/>
        </w:rPr>
        <w:t>Phase 4 : Chaque groupe réalise sa présentation devant le reste de la classe.</w:t>
      </w:r>
      <w:r w:rsidR="00A92AB2" w:rsidRPr="00A92AB2">
        <w:rPr>
          <w:rFonts w:ascii="Times New Roman" w:hAnsi="Times New Roman" w:cs="Times New Roman"/>
        </w:rPr>
        <w:t xml:space="preserve"> Les membres de l’autre groupe peuvent poser des questions à l’issue de la présentation. Au cours de chaque présentation, l’enseignant prend des notes et fourni un retour formatif à l’issue des deux présentations. </w:t>
      </w:r>
    </w:p>
    <w:p w:rsidR="004410DC" w:rsidRDefault="004410DC">
      <w:pPr>
        <w:spacing w:after="0" w:line="360" w:lineRule="auto"/>
        <w:jc w:val="both"/>
        <w:rPr>
          <w:rFonts w:ascii="Times New Roman" w:hAnsi="Times New Roman" w:cs="Times New Roman"/>
          <w:b/>
        </w:rPr>
      </w:pPr>
    </w:p>
    <w:p w:rsidR="002E124F" w:rsidRDefault="002E124F" w:rsidP="002E124F">
      <w:pPr>
        <w:spacing w:after="0" w:line="360" w:lineRule="auto"/>
        <w:jc w:val="both"/>
        <w:rPr>
          <w:rFonts w:ascii="Times New Roman" w:hAnsi="Times New Roman" w:cs="Times New Roman"/>
          <w:b/>
        </w:rPr>
      </w:pPr>
      <w:r>
        <w:rPr>
          <w:rFonts w:ascii="Times New Roman" w:hAnsi="Times New Roman" w:cs="Times New Roman"/>
          <w:b/>
        </w:rPr>
        <w:t>Activité 3 : Découvrir quelques spécificités du français parlé</w:t>
      </w:r>
    </w:p>
    <w:p w:rsidR="002E124F" w:rsidRDefault="002E124F" w:rsidP="002E124F">
      <w:pPr>
        <w:spacing w:after="0" w:line="360" w:lineRule="auto"/>
        <w:jc w:val="both"/>
        <w:rPr>
          <w:rFonts w:ascii="Times New Roman" w:hAnsi="Times New Roman" w:cs="Times New Roman"/>
          <w:b/>
        </w:rPr>
      </w:pPr>
      <w:r>
        <w:rPr>
          <w:rFonts w:ascii="Times New Roman" w:hAnsi="Times New Roman" w:cs="Times New Roman"/>
          <w:b/>
        </w:rPr>
        <w:t>Modalités </w:t>
      </w:r>
      <w:r>
        <w:rPr>
          <w:rFonts w:ascii="Times New Roman" w:hAnsi="Times New Roman" w:cs="Times New Roman"/>
        </w:rPr>
        <w:t>: à distance – en binômes + en présentiel – en binômes et en groupe classe</w:t>
      </w:r>
    </w:p>
    <w:p w:rsidR="002E124F" w:rsidRDefault="002E124F" w:rsidP="002E124F">
      <w:pPr>
        <w:spacing w:after="0" w:line="360" w:lineRule="auto"/>
        <w:jc w:val="both"/>
        <w:rPr>
          <w:rFonts w:ascii="Times New Roman" w:hAnsi="Times New Roman" w:cs="Times New Roman"/>
          <w:b/>
        </w:rPr>
      </w:pPr>
      <w:r>
        <w:rPr>
          <w:rFonts w:ascii="Times New Roman" w:hAnsi="Times New Roman" w:cs="Times New Roman"/>
          <w:b/>
        </w:rPr>
        <w:t xml:space="preserve">Type d’activité : </w:t>
      </w:r>
      <w:r>
        <w:rPr>
          <w:rFonts w:ascii="Times New Roman" w:hAnsi="Times New Roman" w:cs="Times New Roman"/>
        </w:rPr>
        <w:t>compréhension audiovisuelle</w:t>
      </w:r>
      <w:r w:rsidR="00D36DF8">
        <w:rPr>
          <w:rFonts w:ascii="Times New Roman" w:hAnsi="Times New Roman" w:cs="Times New Roman"/>
        </w:rPr>
        <w:t xml:space="preserve"> et interaction orale</w:t>
      </w:r>
    </w:p>
    <w:p w:rsidR="002E124F" w:rsidRDefault="002E124F" w:rsidP="002E124F">
      <w:pPr>
        <w:spacing w:after="0" w:line="360" w:lineRule="auto"/>
        <w:jc w:val="both"/>
        <w:rPr>
          <w:rFonts w:ascii="Times New Roman" w:hAnsi="Times New Roman" w:cs="Times New Roman"/>
        </w:rPr>
      </w:pPr>
      <w:r>
        <w:rPr>
          <w:rFonts w:ascii="Times New Roman" w:hAnsi="Times New Roman" w:cs="Times New Roman"/>
          <w:b/>
        </w:rPr>
        <w:t xml:space="preserve">Durée : </w:t>
      </w:r>
      <w:r>
        <w:rPr>
          <w:rFonts w:ascii="Times New Roman" w:hAnsi="Times New Roman" w:cs="Times New Roman"/>
        </w:rPr>
        <w:t>60 minutes</w:t>
      </w:r>
    </w:p>
    <w:p w:rsidR="002E124F" w:rsidRDefault="002E124F" w:rsidP="002E124F">
      <w:pPr>
        <w:spacing w:after="0" w:line="360" w:lineRule="auto"/>
        <w:jc w:val="both"/>
        <w:rPr>
          <w:rFonts w:ascii="Times New Roman" w:hAnsi="Times New Roman" w:cs="Times New Roman"/>
        </w:rPr>
      </w:pPr>
      <w:r>
        <w:rPr>
          <w:rFonts w:ascii="Times New Roman" w:hAnsi="Times New Roman" w:cs="Times New Roman"/>
        </w:rPr>
        <w:t xml:space="preserve">Phase 1 : Les étudiants visionnent la vidéo étudiée lors de l’activité 1. Par deux, ils sont chargés de relever les éléments qui leur semblent être des caractéristiques du français parlé. Ils établissent, ensemble, une liste des éléments repérés. </w:t>
      </w:r>
    </w:p>
    <w:p w:rsidR="002E124F" w:rsidRDefault="002E124F" w:rsidP="002E124F">
      <w:pPr>
        <w:spacing w:after="0" w:line="360" w:lineRule="auto"/>
        <w:jc w:val="both"/>
        <w:rPr>
          <w:rFonts w:ascii="Times New Roman" w:hAnsi="Times New Roman" w:cs="Times New Roman"/>
        </w:rPr>
      </w:pPr>
      <w:r>
        <w:rPr>
          <w:rFonts w:ascii="Times New Roman" w:hAnsi="Times New Roman" w:cs="Times New Roman"/>
        </w:rPr>
        <w:t>Phase 2 : En classe, les binômes échangent et mettent en commun les résultats obtenus avec un autre binôme.</w:t>
      </w:r>
    </w:p>
    <w:p w:rsidR="002E124F" w:rsidRDefault="002E124F" w:rsidP="002E124F">
      <w:pPr>
        <w:spacing w:after="0" w:line="360" w:lineRule="auto"/>
        <w:jc w:val="both"/>
        <w:rPr>
          <w:rFonts w:ascii="Times New Roman" w:hAnsi="Times New Roman" w:cs="Times New Roman"/>
        </w:rPr>
      </w:pPr>
      <w:r>
        <w:rPr>
          <w:rFonts w:ascii="Times New Roman" w:hAnsi="Times New Roman" w:cs="Times New Roman"/>
        </w:rPr>
        <w:lastRenderedPageBreak/>
        <w:t>Phase 3 : En groupe-classe, une synthèse des éléments caractéristiques du français parlé est effectuée avec l’enseignant. Les éléments suivants pourront être abordés : chute de certains sons (« e » caduc), disparition du « ne » de négation, utilisation de marqueurs de structuration (ben, bon, alors, quoi etc.), constructions disloquées ou clivées (moi, je…), emploi du pronom relatif « que » au lieu de « qui » etc.</w:t>
      </w:r>
    </w:p>
    <w:p w:rsidR="002E124F" w:rsidRDefault="002E124F">
      <w:pPr>
        <w:spacing w:after="0" w:line="360" w:lineRule="auto"/>
        <w:jc w:val="both"/>
        <w:rPr>
          <w:rFonts w:ascii="Times New Roman" w:hAnsi="Times New Roman" w:cs="Times New Roman"/>
          <w:b/>
        </w:rPr>
      </w:pPr>
    </w:p>
    <w:p w:rsidR="00D86352" w:rsidRDefault="004410DC">
      <w:pPr>
        <w:spacing w:after="0" w:line="360" w:lineRule="auto"/>
        <w:jc w:val="both"/>
        <w:rPr>
          <w:rFonts w:ascii="Times New Roman" w:hAnsi="Times New Roman" w:cs="Times New Roman"/>
          <w:b/>
        </w:rPr>
      </w:pPr>
      <w:r>
        <w:rPr>
          <w:rFonts w:ascii="Times New Roman" w:hAnsi="Times New Roman" w:cs="Times New Roman"/>
          <w:b/>
        </w:rPr>
        <w:t xml:space="preserve">Activité </w:t>
      </w:r>
      <w:r w:rsidR="002E124F">
        <w:rPr>
          <w:rFonts w:ascii="Times New Roman" w:hAnsi="Times New Roman" w:cs="Times New Roman"/>
          <w:b/>
        </w:rPr>
        <w:t>4</w:t>
      </w:r>
      <w:r w:rsidR="00D86352">
        <w:rPr>
          <w:rFonts w:ascii="Times New Roman" w:hAnsi="Times New Roman" w:cs="Times New Roman"/>
          <w:b/>
        </w:rPr>
        <w:t> : Vie pratique : ouvrir un compte bancaire en France</w:t>
      </w:r>
    </w:p>
    <w:p w:rsidR="00AB568B" w:rsidRDefault="00AB568B" w:rsidP="00AB568B">
      <w:pPr>
        <w:spacing w:after="0" w:line="360" w:lineRule="auto"/>
        <w:jc w:val="both"/>
        <w:rPr>
          <w:rFonts w:ascii="Times New Roman" w:hAnsi="Times New Roman" w:cs="Times New Roman"/>
          <w:b/>
        </w:rPr>
      </w:pPr>
      <w:r>
        <w:rPr>
          <w:rFonts w:ascii="Times New Roman" w:hAnsi="Times New Roman" w:cs="Times New Roman"/>
          <w:b/>
        </w:rPr>
        <w:t>Modalités </w:t>
      </w:r>
      <w:r w:rsidRPr="00D86352">
        <w:rPr>
          <w:rFonts w:ascii="Times New Roman" w:hAnsi="Times New Roman" w:cs="Times New Roman"/>
        </w:rPr>
        <w:t>:</w:t>
      </w:r>
      <w:r w:rsidR="00D86352" w:rsidRPr="00D86352">
        <w:rPr>
          <w:rFonts w:ascii="Times New Roman" w:hAnsi="Times New Roman" w:cs="Times New Roman"/>
        </w:rPr>
        <w:t xml:space="preserve"> à distance – en individuel</w:t>
      </w:r>
    </w:p>
    <w:p w:rsidR="00AB568B" w:rsidRDefault="00AB568B" w:rsidP="00AB568B">
      <w:pPr>
        <w:spacing w:after="0" w:line="360" w:lineRule="auto"/>
        <w:jc w:val="both"/>
        <w:rPr>
          <w:rFonts w:ascii="Times New Roman" w:hAnsi="Times New Roman" w:cs="Times New Roman"/>
          <w:b/>
        </w:rPr>
      </w:pPr>
      <w:r>
        <w:rPr>
          <w:rFonts w:ascii="Times New Roman" w:hAnsi="Times New Roman" w:cs="Times New Roman"/>
          <w:b/>
        </w:rPr>
        <w:t>Type d’activité :</w:t>
      </w:r>
      <w:r w:rsidR="00D86352">
        <w:rPr>
          <w:rFonts w:ascii="Times New Roman" w:hAnsi="Times New Roman" w:cs="Times New Roman"/>
          <w:b/>
        </w:rPr>
        <w:t xml:space="preserve"> </w:t>
      </w:r>
      <w:r w:rsidR="00D86352" w:rsidRPr="00D86352">
        <w:rPr>
          <w:rFonts w:ascii="Times New Roman" w:hAnsi="Times New Roman" w:cs="Times New Roman"/>
        </w:rPr>
        <w:t>compréhension écrite</w:t>
      </w:r>
    </w:p>
    <w:p w:rsidR="00AB568B" w:rsidRDefault="00AB568B" w:rsidP="00AB568B">
      <w:pPr>
        <w:spacing w:after="0" w:line="360" w:lineRule="auto"/>
        <w:jc w:val="both"/>
        <w:rPr>
          <w:rFonts w:ascii="Times New Roman" w:hAnsi="Times New Roman" w:cs="Times New Roman"/>
          <w:b/>
        </w:rPr>
      </w:pPr>
      <w:r>
        <w:rPr>
          <w:rFonts w:ascii="Times New Roman" w:hAnsi="Times New Roman" w:cs="Times New Roman"/>
          <w:b/>
        </w:rPr>
        <w:t>Durée :</w:t>
      </w:r>
      <w:r w:rsidR="00D86352">
        <w:rPr>
          <w:rFonts w:ascii="Times New Roman" w:hAnsi="Times New Roman" w:cs="Times New Roman"/>
          <w:b/>
        </w:rPr>
        <w:t xml:space="preserve"> </w:t>
      </w:r>
      <w:r w:rsidR="00D86352" w:rsidRPr="00D86352">
        <w:rPr>
          <w:rFonts w:ascii="Times New Roman" w:hAnsi="Times New Roman" w:cs="Times New Roman"/>
        </w:rPr>
        <w:t>20 minutes</w:t>
      </w:r>
    </w:p>
    <w:p w:rsidR="00AB568B" w:rsidRDefault="00AB568B" w:rsidP="00AB568B">
      <w:pPr>
        <w:spacing w:after="0" w:line="360" w:lineRule="auto"/>
        <w:jc w:val="both"/>
        <w:rPr>
          <w:rFonts w:ascii="Times New Roman" w:hAnsi="Times New Roman" w:cs="Times New Roman"/>
          <w:b/>
        </w:rPr>
      </w:pPr>
      <w:r>
        <w:rPr>
          <w:rFonts w:ascii="Times New Roman" w:hAnsi="Times New Roman" w:cs="Times New Roman"/>
          <w:b/>
        </w:rPr>
        <w:t>Supports :</w:t>
      </w:r>
      <w:r w:rsidR="00D86352">
        <w:rPr>
          <w:rFonts w:ascii="Times New Roman" w:hAnsi="Times New Roman" w:cs="Times New Roman"/>
          <w:b/>
        </w:rPr>
        <w:t xml:space="preserve"> </w:t>
      </w:r>
      <w:r w:rsidR="00D86352" w:rsidRPr="00D86352">
        <w:rPr>
          <w:rFonts w:ascii="Times New Roman" w:hAnsi="Times New Roman" w:cs="Times New Roman"/>
        </w:rPr>
        <w:t>Article « comment ouvrir un compte bancaire » publié sur site studyrama.com (</w:t>
      </w:r>
      <w:hyperlink r:id="rId15" w:history="1">
        <w:r w:rsidR="00D86352" w:rsidRPr="00D86352">
          <w:rPr>
            <w:rStyle w:val="Lienhypertexte"/>
            <w:rFonts w:ascii="Times New Roman" w:hAnsi="Times New Roman" w:cs="Times New Roman"/>
          </w:rPr>
          <w:t>http://www.studyrama.com/international/etudiants-etrangers/version-francaise/les-cles-d-un-sejour-reussi-en-france/reperes-pour-la-vie-quotidienne-et-les-loisirs/comment-ouvrir-un-compte-bancaire-40755</w:t>
        </w:r>
      </w:hyperlink>
      <w:r w:rsidR="00D86352" w:rsidRPr="00D86352">
        <w:rPr>
          <w:rFonts w:ascii="Times New Roman" w:hAnsi="Times New Roman" w:cs="Times New Roman"/>
        </w:rPr>
        <w:t xml:space="preserve">) </w:t>
      </w:r>
      <w:r w:rsidR="00D86352">
        <w:rPr>
          <w:rFonts w:ascii="Times New Roman" w:hAnsi="Times New Roman" w:cs="Times New Roman"/>
        </w:rPr>
        <w:t>–</w:t>
      </w:r>
      <w:r w:rsidR="00D86352" w:rsidRPr="00D86352">
        <w:rPr>
          <w:rFonts w:ascii="Times New Roman" w:hAnsi="Times New Roman" w:cs="Times New Roman"/>
        </w:rPr>
        <w:t xml:space="preserve"> QCM</w:t>
      </w:r>
      <w:r w:rsidR="00D86352">
        <w:rPr>
          <w:rFonts w:ascii="Times New Roman" w:hAnsi="Times New Roman" w:cs="Times New Roman"/>
        </w:rPr>
        <w:t xml:space="preserve"> – dictionnaire en ligne si besoin</w:t>
      </w:r>
    </w:p>
    <w:p w:rsidR="00AB568B" w:rsidRDefault="00AB568B" w:rsidP="00AB568B">
      <w:pPr>
        <w:spacing w:after="0" w:line="360" w:lineRule="auto"/>
        <w:jc w:val="both"/>
        <w:rPr>
          <w:rFonts w:ascii="Times New Roman" w:hAnsi="Times New Roman" w:cs="Times New Roman"/>
          <w:b/>
        </w:rPr>
      </w:pPr>
      <w:r>
        <w:rPr>
          <w:rFonts w:ascii="Times New Roman" w:hAnsi="Times New Roman" w:cs="Times New Roman"/>
          <w:b/>
        </w:rPr>
        <w:t>Déroulement :</w:t>
      </w:r>
      <w:r w:rsidR="00D86352">
        <w:rPr>
          <w:rFonts w:ascii="Times New Roman" w:hAnsi="Times New Roman" w:cs="Times New Roman"/>
          <w:b/>
        </w:rPr>
        <w:t xml:space="preserve"> </w:t>
      </w:r>
    </w:p>
    <w:p w:rsidR="00D86352" w:rsidRPr="00D86352" w:rsidRDefault="00D86352" w:rsidP="00A92AB2">
      <w:pPr>
        <w:spacing w:after="0" w:line="360" w:lineRule="auto"/>
        <w:jc w:val="both"/>
        <w:rPr>
          <w:rFonts w:ascii="Times New Roman" w:hAnsi="Times New Roman" w:cs="Times New Roman"/>
        </w:rPr>
      </w:pPr>
      <w:r w:rsidRPr="00D86352">
        <w:rPr>
          <w:rFonts w:ascii="Times New Roman" w:hAnsi="Times New Roman" w:cs="Times New Roman"/>
        </w:rPr>
        <w:t>Phase 1 : Les étudiants lisent l’article et recherchent le</w:t>
      </w:r>
      <w:r w:rsidR="00AC44E3">
        <w:rPr>
          <w:rFonts w:ascii="Times New Roman" w:hAnsi="Times New Roman" w:cs="Times New Roman"/>
        </w:rPr>
        <w:t>s</w:t>
      </w:r>
      <w:r w:rsidRPr="00D86352">
        <w:rPr>
          <w:rFonts w:ascii="Times New Roman" w:hAnsi="Times New Roman" w:cs="Times New Roman"/>
        </w:rPr>
        <w:t xml:space="preserve"> mots difficiles dans le dictionnaire si besoin. </w:t>
      </w:r>
    </w:p>
    <w:p w:rsidR="00D86352" w:rsidRDefault="00D86352" w:rsidP="00A92AB2">
      <w:pPr>
        <w:spacing w:after="0" w:line="360" w:lineRule="auto"/>
        <w:jc w:val="both"/>
        <w:rPr>
          <w:rFonts w:ascii="Times New Roman" w:hAnsi="Times New Roman" w:cs="Times New Roman"/>
        </w:rPr>
      </w:pPr>
      <w:r w:rsidRPr="00D86352">
        <w:rPr>
          <w:rFonts w:ascii="Times New Roman" w:hAnsi="Times New Roman" w:cs="Times New Roman"/>
        </w:rPr>
        <w:t>Phase 2 : Ils répondent aux questions de compréhension écri</w:t>
      </w:r>
      <w:r w:rsidR="00283C82">
        <w:rPr>
          <w:rFonts w:ascii="Times New Roman" w:hAnsi="Times New Roman" w:cs="Times New Roman"/>
        </w:rPr>
        <w:t>te posées dans le QCM et s’auto</w:t>
      </w:r>
      <w:r w:rsidRPr="00D86352">
        <w:rPr>
          <w:rFonts w:ascii="Times New Roman" w:hAnsi="Times New Roman" w:cs="Times New Roman"/>
        </w:rPr>
        <w:t>évaluent</w:t>
      </w:r>
      <w:r>
        <w:rPr>
          <w:rFonts w:ascii="Times New Roman" w:hAnsi="Times New Roman" w:cs="Times New Roman"/>
        </w:rPr>
        <w:t>.</w:t>
      </w:r>
    </w:p>
    <w:p w:rsidR="00AC44E3" w:rsidRDefault="00AC44E3" w:rsidP="00AC44E3">
      <w:pPr>
        <w:spacing w:after="0" w:line="360" w:lineRule="auto"/>
        <w:jc w:val="both"/>
        <w:rPr>
          <w:rFonts w:ascii="Times New Roman" w:hAnsi="Times New Roman" w:cs="Times New Roman"/>
        </w:rPr>
      </w:pPr>
    </w:p>
    <w:p w:rsidR="00AC44E3" w:rsidRPr="002E6620" w:rsidRDefault="002E6620" w:rsidP="00AC44E3">
      <w:pPr>
        <w:spacing w:after="0" w:line="360" w:lineRule="auto"/>
        <w:jc w:val="both"/>
        <w:rPr>
          <w:rFonts w:ascii="Times New Roman" w:hAnsi="Times New Roman" w:cs="Times New Roman"/>
          <w:b/>
        </w:rPr>
      </w:pPr>
      <w:r w:rsidRPr="002E6620">
        <w:rPr>
          <w:rFonts w:ascii="Times New Roman" w:hAnsi="Times New Roman" w:cs="Times New Roman"/>
          <w:b/>
        </w:rPr>
        <w:t>Corrigés</w:t>
      </w:r>
      <w:r>
        <w:rPr>
          <w:rFonts w:ascii="Times New Roman" w:hAnsi="Times New Roman" w:cs="Times New Roman"/>
          <w:b/>
        </w:rPr>
        <w:t> :</w:t>
      </w:r>
    </w:p>
    <w:p w:rsidR="00AC44E3" w:rsidRPr="002E6620" w:rsidRDefault="00AC44E3" w:rsidP="00AC44E3">
      <w:pPr>
        <w:spacing w:after="0" w:line="360" w:lineRule="auto"/>
        <w:jc w:val="both"/>
        <w:rPr>
          <w:rFonts w:ascii="Times New Roman" w:hAnsi="Times New Roman" w:cs="Times New Roman"/>
          <w:i/>
        </w:rPr>
      </w:pPr>
      <w:r w:rsidRPr="002E6620">
        <w:rPr>
          <w:rFonts w:ascii="Times New Roman" w:hAnsi="Times New Roman" w:cs="Times New Roman"/>
          <w:i/>
        </w:rPr>
        <w:t>1. Faux ; 2. Vrai ; 3. 2 ; 4. Carte bancaire, carte d’étudiant, facture d’électricité ; 5. Un document qui confirme votre adresse ; 6. Confirme que vous avez payé votre loyer et confirme votre adresse ; 7. Vrai.</w:t>
      </w:r>
    </w:p>
    <w:p w:rsidR="00AC44E3" w:rsidRDefault="00AC44E3">
      <w:pPr>
        <w:spacing w:after="0" w:line="360" w:lineRule="auto"/>
        <w:jc w:val="both"/>
        <w:rPr>
          <w:rFonts w:ascii="Times New Roman" w:hAnsi="Times New Roman" w:cs="Times New Roman"/>
          <w:b/>
        </w:rPr>
      </w:pPr>
    </w:p>
    <w:p w:rsidR="00AC44E3" w:rsidRPr="00D67585" w:rsidRDefault="0018671F">
      <w:pPr>
        <w:spacing w:after="0" w:line="360" w:lineRule="auto"/>
        <w:jc w:val="both"/>
        <w:rPr>
          <w:rFonts w:ascii="Times New Roman" w:hAnsi="Times New Roman" w:cs="Times New Roman"/>
          <w:b/>
          <w:color w:val="7030A0"/>
          <w:u w:val="single"/>
        </w:rPr>
      </w:pPr>
      <w:r w:rsidRPr="00D67585">
        <w:rPr>
          <w:rFonts w:ascii="Times New Roman" w:hAnsi="Times New Roman" w:cs="Times New Roman"/>
          <w:b/>
          <w:color w:val="7030A0"/>
          <w:u w:val="single"/>
        </w:rPr>
        <w:t>Etape 5 : Le logement étudiant</w:t>
      </w:r>
    </w:p>
    <w:p w:rsidR="00AC44E3" w:rsidRDefault="00AC44E3">
      <w:pPr>
        <w:spacing w:after="0" w:line="360" w:lineRule="auto"/>
        <w:jc w:val="both"/>
        <w:rPr>
          <w:rFonts w:ascii="Times New Roman" w:hAnsi="Times New Roman" w:cs="Times New Roman"/>
          <w:b/>
        </w:rPr>
      </w:pPr>
      <w:r>
        <w:rPr>
          <w:rFonts w:ascii="Times New Roman" w:hAnsi="Times New Roman" w:cs="Times New Roman"/>
          <w:b/>
        </w:rPr>
        <w:t>Objectifs de l’étape 5 :</w:t>
      </w:r>
    </w:p>
    <w:p w:rsidR="00AC44E3" w:rsidRPr="001F41AB" w:rsidRDefault="00AC44E3">
      <w:pPr>
        <w:spacing w:after="0" w:line="360" w:lineRule="auto"/>
        <w:jc w:val="both"/>
        <w:rPr>
          <w:rFonts w:ascii="Times New Roman" w:hAnsi="Times New Roman" w:cs="Times New Roman"/>
        </w:rPr>
      </w:pPr>
      <w:r w:rsidRPr="001F41AB">
        <w:rPr>
          <w:rFonts w:ascii="Times New Roman" w:hAnsi="Times New Roman" w:cs="Times New Roman"/>
        </w:rPr>
        <w:t xml:space="preserve">- </w:t>
      </w:r>
      <w:r w:rsidR="001F41AB" w:rsidRPr="001F41AB">
        <w:rPr>
          <w:rFonts w:ascii="Times New Roman" w:hAnsi="Times New Roman" w:cs="Times New Roman"/>
        </w:rPr>
        <w:t>Découvrir et c</w:t>
      </w:r>
      <w:r w:rsidRPr="001F41AB">
        <w:rPr>
          <w:rFonts w:ascii="Times New Roman" w:hAnsi="Times New Roman" w:cs="Times New Roman"/>
        </w:rPr>
        <w:t>onnaître les différents types de logement étudiant</w:t>
      </w:r>
    </w:p>
    <w:p w:rsidR="00AC44E3" w:rsidRPr="001F41AB" w:rsidRDefault="00AC44E3">
      <w:pPr>
        <w:spacing w:after="0" w:line="360" w:lineRule="auto"/>
        <w:jc w:val="both"/>
        <w:rPr>
          <w:rFonts w:ascii="Times New Roman" w:hAnsi="Times New Roman" w:cs="Times New Roman"/>
        </w:rPr>
      </w:pPr>
      <w:r w:rsidRPr="001F41AB">
        <w:rPr>
          <w:rFonts w:ascii="Times New Roman" w:hAnsi="Times New Roman" w:cs="Times New Roman"/>
        </w:rPr>
        <w:t>- Comprendre des articles en ligne sur le thème du logement</w:t>
      </w:r>
    </w:p>
    <w:p w:rsidR="00AC44E3" w:rsidRPr="001F41AB" w:rsidRDefault="00AC44E3">
      <w:pPr>
        <w:spacing w:after="0" w:line="360" w:lineRule="auto"/>
        <w:jc w:val="both"/>
        <w:rPr>
          <w:rFonts w:ascii="Times New Roman" w:hAnsi="Times New Roman" w:cs="Times New Roman"/>
        </w:rPr>
      </w:pPr>
      <w:r w:rsidRPr="001F41AB">
        <w:rPr>
          <w:rFonts w:ascii="Times New Roman" w:hAnsi="Times New Roman" w:cs="Times New Roman"/>
        </w:rPr>
        <w:t>- Découvrir et connaître des sites spécialisés</w:t>
      </w:r>
    </w:p>
    <w:p w:rsidR="00AC44E3" w:rsidRDefault="00AC44E3" w:rsidP="00D67585">
      <w:pPr>
        <w:spacing w:after="0" w:line="360" w:lineRule="auto"/>
        <w:jc w:val="both"/>
        <w:rPr>
          <w:rFonts w:ascii="Times New Roman" w:hAnsi="Times New Roman" w:cs="Times New Roman"/>
        </w:rPr>
      </w:pPr>
      <w:r w:rsidRPr="001F41AB">
        <w:rPr>
          <w:rFonts w:ascii="Times New Roman" w:hAnsi="Times New Roman" w:cs="Times New Roman"/>
        </w:rPr>
        <w:t xml:space="preserve">- </w:t>
      </w:r>
      <w:r w:rsidR="001F41AB" w:rsidRPr="001F41AB">
        <w:rPr>
          <w:rFonts w:ascii="Times New Roman" w:hAnsi="Times New Roman" w:cs="Times New Roman"/>
        </w:rPr>
        <w:t>Savoir utiliser les expressions de la cause, de la conséquence, de l’opposition et de la concession</w:t>
      </w:r>
    </w:p>
    <w:p w:rsidR="001F41AB" w:rsidRDefault="001F41AB">
      <w:pPr>
        <w:spacing w:after="0" w:line="360" w:lineRule="auto"/>
        <w:jc w:val="both"/>
        <w:rPr>
          <w:rFonts w:ascii="Times New Roman" w:hAnsi="Times New Roman" w:cs="Times New Roman"/>
          <w:b/>
        </w:rPr>
      </w:pPr>
    </w:p>
    <w:p w:rsidR="00AC44E3" w:rsidRDefault="00AC44E3">
      <w:pPr>
        <w:spacing w:after="0" w:line="360" w:lineRule="auto"/>
        <w:jc w:val="both"/>
        <w:rPr>
          <w:rFonts w:ascii="Times New Roman" w:hAnsi="Times New Roman" w:cs="Times New Roman"/>
          <w:b/>
        </w:rPr>
      </w:pPr>
      <w:r>
        <w:rPr>
          <w:rFonts w:ascii="Times New Roman" w:hAnsi="Times New Roman" w:cs="Times New Roman"/>
          <w:b/>
        </w:rPr>
        <w:t xml:space="preserve">Activité 1 : </w:t>
      </w:r>
      <w:r w:rsidR="001F41AB">
        <w:rPr>
          <w:rFonts w:ascii="Times New Roman" w:hAnsi="Times New Roman" w:cs="Times New Roman"/>
          <w:b/>
        </w:rPr>
        <w:t>Le logement et vous</w:t>
      </w:r>
    </w:p>
    <w:p w:rsidR="00AB568B" w:rsidRDefault="00AB568B" w:rsidP="00AB568B">
      <w:pPr>
        <w:spacing w:after="0" w:line="360" w:lineRule="auto"/>
        <w:jc w:val="both"/>
        <w:rPr>
          <w:rFonts w:ascii="Times New Roman" w:hAnsi="Times New Roman" w:cs="Times New Roman"/>
          <w:b/>
        </w:rPr>
      </w:pPr>
      <w:r>
        <w:rPr>
          <w:rFonts w:ascii="Times New Roman" w:hAnsi="Times New Roman" w:cs="Times New Roman"/>
          <w:b/>
        </w:rPr>
        <w:t>Modalités :</w:t>
      </w:r>
      <w:r w:rsidR="001F41AB">
        <w:rPr>
          <w:rFonts w:ascii="Times New Roman" w:hAnsi="Times New Roman" w:cs="Times New Roman"/>
          <w:b/>
        </w:rPr>
        <w:t xml:space="preserve"> </w:t>
      </w:r>
      <w:r w:rsidR="001F41AB" w:rsidRPr="001F41AB">
        <w:rPr>
          <w:rFonts w:ascii="Times New Roman" w:hAnsi="Times New Roman" w:cs="Times New Roman"/>
        </w:rPr>
        <w:t>en présentiel – en salle informatique – en binômes</w:t>
      </w:r>
    </w:p>
    <w:p w:rsidR="00AB568B" w:rsidRDefault="00AB568B" w:rsidP="00AB568B">
      <w:pPr>
        <w:spacing w:after="0" w:line="360" w:lineRule="auto"/>
        <w:jc w:val="both"/>
        <w:rPr>
          <w:rFonts w:ascii="Times New Roman" w:hAnsi="Times New Roman" w:cs="Times New Roman"/>
          <w:b/>
        </w:rPr>
      </w:pPr>
      <w:r>
        <w:rPr>
          <w:rFonts w:ascii="Times New Roman" w:hAnsi="Times New Roman" w:cs="Times New Roman"/>
          <w:b/>
        </w:rPr>
        <w:t>Type d’activité :</w:t>
      </w:r>
      <w:r w:rsidR="001F41AB">
        <w:rPr>
          <w:rFonts w:ascii="Times New Roman" w:hAnsi="Times New Roman" w:cs="Times New Roman"/>
          <w:b/>
        </w:rPr>
        <w:t xml:space="preserve"> </w:t>
      </w:r>
      <w:r w:rsidR="001F41AB" w:rsidRPr="001F41AB">
        <w:rPr>
          <w:rFonts w:ascii="Times New Roman" w:hAnsi="Times New Roman" w:cs="Times New Roman"/>
        </w:rPr>
        <w:t>interaction orale</w:t>
      </w:r>
    </w:p>
    <w:p w:rsidR="00AB568B" w:rsidRDefault="00AB568B" w:rsidP="00AB568B">
      <w:pPr>
        <w:spacing w:after="0" w:line="360" w:lineRule="auto"/>
        <w:jc w:val="both"/>
        <w:rPr>
          <w:rFonts w:ascii="Times New Roman" w:hAnsi="Times New Roman" w:cs="Times New Roman"/>
          <w:b/>
        </w:rPr>
      </w:pPr>
      <w:r>
        <w:rPr>
          <w:rFonts w:ascii="Times New Roman" w:hAnsi="Times New Roman" w:cs="Times New Roman"/>
          <w:b/>
        </w:rPr>
        <w:t>Durée :</w:t>
      </w:r>
      <w:r w:rsidR="001F41AB">
        <w:rPr>
          <w:rFonts w:ascii="Times New Roman" w:hAnsi="Times New Roman" w:cs="Times New Roman"/>
          <w:b/>
        </w:rPr>
        <w:t xml:space="preserve"> </w:t>
      </w:r>
      <w:r w:rsidR="001F41AB" w:rsidRPr="001F41AB">
        <w:rPr>
          <w:rFonts w:ascii="Times New Roman" w:hAnsi="Times New Roman" w:cs="Times New Roman"/>
        </w:rPr>
        <w:t>10 minutes</w:t>
      </w:r>
    </w:p>
    <w:p w:rsidR="00AB568B" w:rsidRDefault="00AB568B" w:rsidP="00AB568B">
      <w:pPr>
        <w:spacing w:after="0" w:line="360" w:lineRule="auto"/>
        <w:jc w:val="both"/>
        <w:rPr>
          <w:rFonts w:ascii="Times New Roman" w:hAnsi="Times New Roman" w:cs="Times New Roman"/>
          <w:b/>
        </w:rPr>
      </w:pPr>
      <w:r>
        <w:rPr>
          <w:rFonts w:ascii="Times New Roman" w:hAnsi="Times New Roman" w:cs="Times New Roman"/>
          <w:b/>
        </w:rPr>
        <w:t>Supports :</w:t>
      </w:r>
      <w:r w:rsidR="001F41AB">
        <w:rPr>
          <w:rFonts w:ascii="Times New Roman" w:hAnsi="Times New Roman" w:cs="Times New Roman"/>
          <w:b/>
        </w:rPr>
        <w:t xml:space="preserve"> </w:t>
      </w:r>
      <w:r w:rsidR="001F41AB" w:rsidRPr="001F41AB">
        <w:rPr>
          <w:rFonts w:ascii="Times New Roman" w:hAnsi="Times New Roman" w:cs="Times New Roman"/>
        </w:rPr>
        <w:t>les questions posées dans l’activité</w:t>
      </w:r>
    </w:p>
    <w:p w:rsidR="00AB568B" w:rsidRDefault="00AB568B" w:rsidP="00AB568B">
      <w:pPr>
        <w:spacing w:after="0" w:line="360" w:lineRule="auto"/>
        <w:jc w:val="both"/>
        <w:rPr>
          <w:rFonts w:ascii="Times New Roman" w:hAnsi="Times New Roman" w:cs="Times New Roman"/>
        </w:rPr>
      </w:pPr>
      <w:r>
        <w:rPr>
          <w:rFonts w:ascii="Times New Roman" w:hAnsi="Times New Roman" w:cs="Times New Roman"/>
          <w:b/>
        </w:rPr>
        <w:lastRenderedPageBreak/>
        <w:t>Déroulement :</w:t>
      </w:r>
      <w:r w:rsidR="001F41AB">
        <w:rPr>
          <w:rFonts w:ascii="Times New Roman" w:hAnsi="Times New Roman" w:cs="Times New Roman"/>
          <w:b/>
        </w:rPr>
        <w:t xml:space="preserve"> </w:t>
      </w:r>
      <w:r w:rsidR="001F41AB" w:rsidRPr="000C31BE">
        <w:rPr>
          <w:rFonts w:ascii="Times New Roman" w:hAnsi="Times New Roman" w:cs="Times New Roman"/>
        </w:rPr>
        <w:t>Par deux, les étudiants</w:t>
      </w:r>
      <w:r w:rsidR="001F41AB">
        <w:rPr>
          <w:rFonts w:ascii="Times New Roman" w:hAnsi="Times New Roman" w:cs="Times New Roman"/>
        </w:rPr>
        <w:t xml:space="preserve"> répondent aux questions posées dans l’activité. Ils échangent des informations, présentent et justifient leurs choix. L’enseignant se déplace entre chaque binôme et aide les étudiants si besoin.</w:t>
      </w:r>
    </w:p>
    <w:p w:rsidR="001F41AB" w:rsidRDefault="001F41AB" w:rsidP="00AB568B">
      <w:pPr>
        <w:spacing w:after="0" w:line="360" w:lineRule="auto"/>
        <w:jc w:val="both"/>
        <w:rPr>
          <w:rFonts w:ascii="Times New Roman" w:hAnsi="Times New Roman" w:cs="Times New Roman"/>
        </w:rPr>
      </w:pPr>
    </w:p>
    <w:p w:rsidR="001F41AB" w:rsidRPr="001F41AB" w:rsidRDefault="001F41AB" w:rsidP="00AB568B">
      <w:pPr>
        <w:spacing w:after="0" w:line="360" w:lineRule="auto"/>
        <w:jc w:val="both"/>
        <w:rPr>
          <w:rFonts w:ascii="Times New Roman" w:hAnsi="Times New Roman" w:cs="Times New Roman"/>
          <w:b/>
          <w:i/>
        </w:rPr>
      </w:pPr>
      <w:r w:rsidRPr="001F41AB">
        <w:rPr>
          <w:rFonts w:ascii="Times New Roman" w:hAnsi="Times New Roman" w:cs="Times New Roman"/>
          <w:i/>
        </w:rPr>
        <w:t>Réponses libres. Exemple de production : Je préfère vivre en colocation car je n’aime pas vivre seul et je veux rencontrer d’autres étudiants et me faire des amis. J’espère vivre avec des étudiants francophones pour pouvoir pratiquer et parler français souvent. Les différents types de logement que je connais sont : la colocation, les résidences universitaires, un studio, un appartement.</w:t>
      </w:r>
    </w:p>
    <w:p w:rsidR="00AB568B" w:rsidRDefault="00AB568B">
      <w:pPr>
        <w:spacing w:after="0" w:line="360" w:lineRule="auto"/>
        <w:jc w:val="both"/>
        <w:rPr>
          <w:rFonts w:ascii="Times New Roman" w:hAnsi="Times New Roman" w:cs="Times New Roman"/>
          <w:b/>
        </w:rPr>
      </w:pPr>
    </w:p>
    <w:p w:rsidR="00AC44E3" w:rsidRDefault="00AC44E3" w:rsidP="00AB568B">
      <w:pPr>
        <w:spacing w:after="0" w:line="360" w:lineRule="auto"/>
        <w:jc w:val="both"/>
        <w:rPr>
          <w:rFonts w:ascii="Times New Roman" w:hAnsi="Times New Roman" w:cs="Times New Roman"/>
          <w:b/>
        </w:rPr>
      </w:pPr>
      <w:r>
        <w:rPr>
          <w:rFonts w:ascii="Times New Roman" w:hAnsi="Times New Roman" w:cs="Times New Roman"/>
          <w:b/>
        </w:rPr>
        <w:t xml:space="preserve">Activité 2 : </w:t>
      </w:r>
      <w:r w:rsidR="001F41AB">
        <w:rPr>
          <w:rFonts w:ascii="Times New Roman" w:hAnsi="Times New Roman" w:cs="Times New Roman"/>
          <w:b/>
        </w:rPr>
        <w:t>Quel type de logement vous correspond ?</w:t>
      </w:r>
    </w:p>
    <w:p w:rsidR="00AB568B" w:rsidRDefault="00AB568B" w:rsidP="00AB568B">
      <w:pPr>
        <w:spacing w:after="0" w:line="360" w:lineRule="auto"/>
        <w:jc w:val="both"/>
        <w:rPr>
          <w:rFonts w:ascii="Times New Roman" w:hAnsi="Times New Roman" w:cs="Times New Roman"/>
          <w:b/>
        </w:rPr>
      </w:pPr>
      <w:r>
        <w:rPr>
          <w:rFonts w:ascii="Times New Roman" w:hAnsi="Times New Roman" w:cs="Times New Roman"/>
          <w:b/>
        </w:rPr>
        <w:t>Modalités :</w:t>
      </w:r>
      <w:r w:rsidR="001F41AB">
        <w:rPr>
          <w:rFonts w:ascii="Times New Roman" w:hAnsi="Times New Roman" w:cs="Times New Roman"/>
          <w:b/>
        </w:rPr>
        <w:t xml:space="preserve"> </w:t>
      </w:r>
      <w:r w:rsidR="001F41AB" w:rsidRPr="001F41AB">
        <w:rPr>
          <w:rFonts w:ascii="Times New Roman" w:hAnsi="Times New Roman" w:cs="Times New Roman"/>
        </w:rPr>
        <w:t xml:space="preserve">en présentiel – en salle informatique – en </w:t>
      </w:r>
      <w:r w:rsidR="001F41AB">
        <w:rPr>
          <w:rFonts w:ascii="Times New Roman" w:hAnsi="Times New Roman" w:cs="Times New Roman"/>
        </w:rPr>
        <w:t>individuel puis en groupe classe</w:t>
      </w:r>
    </w:p>
    <w:p w:rsidR="00AB568B" w:rsidRDefault="00AB568B" w:rsidP="00AB568B">
      <w:pPr>
        <w:spacing w:after="0" w:line="360" w:lineRule="auto"/>
        <w:jc w:val="both"/>
        <w:rPr>
          <w:rFonts w:ascii="Times New Roman" w:hAnsi="Times New Roman" w:cs="Times New Roman"/>
          <w:b/>
        </w:rPr>
      </w:pPr>
      <w:r>
        <w:rPr>
          <w:rFonts w:ascii="Times New Roman" w:hAnsi="Times New Roman" w:cs="Times New Roman"/>
          <w:b/>
        </w:rPr>
        <w:t>Type d’activité :</w:t>
      </w:r>
      <w:r w:rsidR="001F41AB">
        <w:rPr>
          <w:rFonts w:ascii="Times New Roman" w:hAnsi="Times New Roman" w:cs="Times New Roman"/>
          <w:b/>
        </w:rPr>
        <w:t xml:space="preserve"> </w:t>
      </w:r>
      <w:r w:rsidR="001F41AB" w:rsidRPr="001F41AB">
        <w:rPr>
          <w:rFonts w:ascii="Times New Roman" w:hAnsi="Times New Roman" w:cs="Times New Roman"/>
        </w:rPr>
        <w:t>compréhension écrite</w:t>
      </w:r>
    </w:p>
    <w:p w:rsidR="00AB568B" w:rsidRDefault="00AB568B" w:rsidP="00AB568B">
      <w:pPr>
        <w:spacing w:after="0" w:line="360" w:lineRule="auto"/>
        <w:jc w:val="both"/>
        <w:rPr>
          <w:rFonts w:ascii="Times New Roman" w:hAnsi="Times New Roman" w:cs="Times New Roman"/>
          <w:b/>
        </w:rPr>
      </w:pPr>
      <w:r>
        <w:rPr>
          <w:rFonts w:ascii="Times New Roman" w:hAnsi="Times New Roman" w:cs="Times New Roman"/>
          <w:b/>
        </w:rPr>
        <w:t>Durée :</w:t>
      </w:r>
      <w:r w:rsidR="001F41AB">
        <w:rPr>
          <w:rFonts w:ascii="Times New Roman" w:hAnsi="Times New Roman" w:cs="Times New Roman"/>
          <w:b/>
        </w:rPr>
        <w:t xml:space="preserve"> </w:t>
      </w:r>
      <w:r w:rsidR="00836F22">
        <w:rPr>
          <w:rFonts w:ascii="Times New Roman" w:hAnsi="Times New Roman" w:cs="Times New Roman"/>
        </w:rPr>
        <w:t>20</w:t>
      </w:r>
      <w:r w:rsidR="001F41AB" w:rsidRPr="00836F22">
        <w:rPr>
          <w:rFonts w:ascii="Times New Roman" w:hAnsi="Times New Roman" w:cs="Times New Roman"/>
        </w:rPr>
        <w:t xml:space="preserve"> minutes</w:t>
      </w:r>
    </w:p>
    <w:p w:rsidR="00AB568B" w:rsidRDefault="00AB568B" w:rsidP="00AB568B">
      <w:pPr>
        <w:spacing w:after="0" w:line="360" w:lineRule="auto"/>
        <w:jc w:val="both"/>
        <w:rPr>
          <w:rFonts w:ascii="Times New Roman" w:hAnsi="Times New Roman" w:cs="Times New Roman"/>
          <w:b/>
        </w:rPr>
      </w:pPr>
      <w:r>
        <w:rPr>
          <w:rFonts w:ascii="Times New Roman" w:hAnsi="Times New Roman" w:cs="Times New Roman"/>
          <w:b/>
        </w:rPr>
        <w:t>Supports :</w:t>
      </w:r>
      <w:r w:rsidR="001F41AB">
        <w:rPr>
          <w:rFonts w:ascii="Times New Roman" w:hAnsi="Times New Roman" w:cs="Times New Roman"/>
          <w:b/>
        </w:rPr>
        <w:t xml:space="preserve"> </w:t>
      </w:r>
      <w:r w:rsidR="001F41AB" w:rsidRPr="001F41AB">
        <w:rPr>
          <w:rFonts w:ascii="Times New Roman" w:hAnsi="Times New Roman" w:cs="Times New Roman"/>
        </w:rPr>
        <w:t>le test de personnalité</w:t>
      </w:r>
      <w:r w:rsidR="001F41AB">
        <w:rPr>
          <w:rFonts w:ascii="Times New Roman" w:hAnsi="Times New Roman" w:cs="Times New Roman"/>
        </w:rPr>
        <w:t xml:space="preserve"> « pour quel logement étudiant êtes-vous fait ? »</w:t>
      </w:r>
      <w:r w:rsidR="001F41AB" w:rsidRPr="001F41AB">
        <w:rPr>
          <w:rFonts w:ascii="Times New Roman" w:hAnsi="Times New Roman" w:cs="Times New Roman"/>
        </w:rPr>
        <w:t xml:space="preserve"> figurant sur le site mapiaule.com (</w:t>
      </w:r>
      <w:hyperlink r:id="rId16" w:anchor=".VehEkZcRRwQ" w:history="1">
        <w:r w:rsidR="001F41AB" w:rsidRPr="001F41AB">
          <w:rPr>
            <w:rStyle w:val="Lienhypertexte"/>
            <w:rFonts w:ascii="Times New Roman" w:hAnsi="Times New Roman" w:cs="Times New Roman"/>
          </w:rPr>
          <w:t>http://www.mapiaule.com/se-loger/test-pour-quel-logement-etudiant-etes-vous-fait/a15462.html#.VehEkZcRRwQ</w:t>
        </w:r>
      </w:hyperlink>
      <w:r w:rsidR="001F41AB" w:rsidRPr="001F41AB">
        <w:rPr>
          <w:rFonts w:ascii="Times New Roman" w:hAnsi="Times New Roman" w:cs="Times New Roman"/>
        </w:rPr>
        <w:t>)</w:t>
      </w:r>
      <w:r w:rsidR="001F41AB">
        <w:rPr>
          <w:rFonts w:ascii="Times New Roman" w:hAnsi="Times New Roman" w:cs="Times New Roman"/>
          <w:b/>
        </w:rPr>
        <w:t xml:space="preserve"> – </w:t>
      </w:r>
      <w:r w:rsidR="001F41AB" w:rsidRPr="001F41AB">
        <w:rPr>
          <w:rFonts w:ascii="Times New Roman" w:hAnsi="Times New Roman" w:cs="Times New Roman"/>
        </w:rPr>
        <w:t>dictionnaire en ligne si besoin</w:t>
      </w:r>
    </w:p>
    <w:p w:rsidR="00AB568B" w:rsidRDefault="00AB568B" w:rsidP="00AB568B">
      <w:pPr>
        <w:spacing w:after="0" w:line="360" w:lineRule="auto"/>
        <w:jc w:val="both"/>
        <w:rPr>
          <w:rFonts w:ascii="Times New Roman" w:hAnsi="Times New Roman" w:cs="Times New Roman"/>
          <w:b/>
        </w:rPr>
      </w:pPr>
      <w:r>
        <w:rPr>
          <w:rFonts w:ascii="Times New Roman" w:hAnsi="Times New Roman" w:cs="Times New Roman"/>
          <w:b/>
        </w:rPr>
        <w:t>Déroulement :</w:t>
      </w:r>
      <w:r w:rsidR="001F41AB">
        <w:rPr>
          <w:rFonts w:ascii="Times New Roman" w:hAnsi="Times New Roman" w:cs="Times New Roman"/>
          <w:b/>
        </w:rPr>
        <w:t xml:space="preserve"> </w:t>
      </w:r>
    </w:p>
    <w:p w:rsidR="001F41AB" w:rsidRPr="001F41AB" w:rsidRDefault="001F41AB" w:rsidP="00836F22">
      <w:pPr>
        <w:spacing w:after="0" w:line="360" w:lineRule="auto"/>
        <w:jc w:val="both"/>
        <w:rPr>
          <w:rFonts w:ascii="Times New Roman" w:hAnsi="Times New Roman" w:cs="Times New Roman"/>
        </w:rPr>
      </w:pPr>
      <w:r w:rsidRPr="001F41AB">
        <w:rPr>
          <w:rFonts w:ascii="Times New Roman" w:hAnsi="Times New Roman" w:cs="Times New Roman"/>
        </w:rPr>
        <w:t xml:space="preserve">Phase 1 : L’enseignant explique le déroulement de l’activité. Il peut aussi expliquer ce que signifie le terme « piaule ». </w:t>
      </w:r>
    </w:p>
    <w:p w:rsidR="001F41AB" w:rsidRPr="001F41AB" w:rsidRDefault="001F41AB" w:rsidP="00836F22">
      <w:pPr>
        <w:spacing w:after="0" w:line="360" w:lineRule="auto"/>
        <w:jc w:val="both"/>
        <w:rPr>
          <w:rFonts w:ascii="Times New Roman" w:hAnsi="Times New Roman" w:cs="Times New Roman"/>
        </w:rPr>
      </w:pPr>
      <w:r w:rsidRPr="001F41AB">
        <w:rPr>
          <w:rFonts w:ascii="Times New Roman" w:hAnsi="Times New Roman" w:cs="Times New Roman"/>
        </w:rPr>
        <w:t>Phase 2 : Les étudiants répondent au test en individuel. Ils peuvent utiliser un dictionnaire en ligne si besoin. L’enseignant se déplace dans la classe et aide les étudiants si besoin.</w:t>
      </w:r>
    </w:p>
    <w:p w:rsidR="001F41AB" w:rsidRPr="001F41AB" w:rsidRDefault="001F41AB" w:rsidP="00836F22">
      <w:pPr>
        <w:spacing w:after="0" w:line="360" w:lineRule="auto"/>
        <w:jc w:val="both"/>
        <w:rPr>
          <w:rFonts w:ascii="Times New Roman" w:hAnsi="Times New Roman" w:cs="Times New Roman"/>
        </w:rPr>
      </w:pPr>
      <w:r w:rsidRPr="001F41AB">
        <w:rPr>
          <w:rFonts w:ascii="Times New Roman" w:hAnsi="Times New Roman" w:cs="Times New Roman"/>
        </w:rPr>
        <w:t xml:space="preserve">Phase 3 : Les étudiants additionnent leurs points et lisent la description qui leur correspond le mieux. </w:t>
      </w:r>
    </w:p>
    <w:p w:rsidR="001F41AB" w:rsidRPr="001F41AB" w:rsidRDefault="001F41AB" w:rsidP="00AB568B">
      <w:pPr>
        <w:spacing w:after="0" w:line="360" w:lineRule="auto"/>
        <w:jc w:val="both"/>
        <w:rPr>
          <w:rFonts w:ascii="Times New Roman" w:hAnsi="Times New Roman" w:cs="Times New Roman"/>
        </w:rPr>
      </w:pPr>
      <w:r w:rsidRPr="001F41AB">
        <w:rPr>
          <w:rFonts w:ascii="Times New Roman" w:hAnsi="Times New Roman" w:cs="Times New Roman"/>
        </w:rPr>
        <w:t>Phase 4 : Les profils obtenus sont comparés en groupe-classe, à l’oral.</w:t>
      </w:r>
    </w:p>
    <w:p w:rsidR="00AB568B" w:rsidRDefault="00AB568B">
      <w:pPr>
        <w:spacing w:after="0" w:line="360" w:lineRule="auto"/>
        <w:jc w:val="both"/>
        <w:rPr>
          <w:rFonts w:ascii="Times New Roman" w:hAnsi="Times New Roman" w:cs="Times New Roman"/>
          <w:b/>
        </w:rPr>
      </w:pPr>
    </w:p>
    <w:p w:rsidR="00AC44E3" w:rsidRDefault="001F41AB" w:rsidP="00AC44E3">
      <w:pPr>
        <w:spacing w:after="0" w:line="360" w:lineRule="auto"/>
        <w:jc w:val="both"/>
        <w:rPr>
          <w:rFonts w:ascii="Times New Roman" w:hAnsi="Times New Roman" w:cs="Times New Roman"/>
          <w:b/>
        </w:rPr>
      </w:pPr>
      <w:r>
        <w:rPr>
          <w:rFonts w:ascii="Times New Roman" w:hAnsi="Times New Roman" w:cs="Times New Roman"/>
          <w:b/>
        </w:rPr>
        <w:t>Activité 3</w:t>
      </w:r>
      <w:r w:rsidR="00AC44E3">
        <w:rPr>
          <w:rFonts w:ascii="Times New Roman" w:hAnsi="Times New Roman" w:cs="Times New Roman"/>
          <w:b/>
        </w:rPr>
        <w:t xml:space="preserve"> : </w:t>
      </w:r>
      <w:r>
        <w:rPr>
          <w:rFonts w:ascii="Times New Roman" w:hAnsi="Times New Roman" w:cs="Times New Roman"/>
          <w:b/>
        </w:rPr>
        <w:t>S’informer sur les différents types de logement étudiant</w:t>
      </w:r>
    </w:p>
    <w:p w:rsidR="00AC44E3" w:rsidRDefault="00AC44E3" w:rsidP="00AC44E3">
      <w:pPr>
        <w:spacing w:after="0" w:line="360" w:lineRule="auto"/>
        <w:jc w:val="both"/>
        <w:rPr>
          <w:rFonts w:ascii="Times New Roman" w:hAnsi="Times New Roman" w:cs="Times New Roman"/>
          <w:b/>
        </w:rPr>
      </w:pPr>
      <w:r>
        <w:rPr>
          <w:rFonts w:ascii="Times New Roman" w:hAnsi="Times New Roman" w:cs="Times New Roman"/>
          <w:b/>
        </w:rPr>
        <w:t>Modalités :</w:t>
      </w:r>
      <w:r w:rsidR="001F41AB">
        <w:rPr>
          <w:rFonts w:ascii="Times New Roman" w:hAnsi="Times New Roman" w:cs="Times New Roman"/>
          <w:b/>
        </w:rPr>
        <w:t xml:space="preserve"> </w:t>
      </w:r>
      <w:r w:rsidR="001F41AB" w:rsidRPr="001F41AB">
        <w:rPr>
          <w:rFonts w:ascii="Times New Roman" w:hAnsi="Times New Roman" w:cs="Times New Roman"/>
        </w:rPr>
        <w:t>en présentiel – en salle informatique</w:t>
      </w:r>
      <w:r w:rsidR="001F41AB">
        <w:rPr>
          <w:rFonts w:ascii="Times New Roman" w:hAnsi="Times New Roman" w:cs="Times New Roman"/>
        </w:rPr>
        <w:t xml:space="preserve"> – en</w:t>
      </w:r>
      <w:r w:rsidR="00E15FB9">
        <w:rPr>
          <w:rFonts w:ascii="Times New Roman" w:hAnsi="Times New Roman" w:cs="Times New Roman"/>
        </w:rPr>
        <w:t xml:space="preserve"> individuel, en</w:t>
      </w:r>
      <w:r w:rsidR="001F41AB">
        <w:rPr>
          <w:rFonts w:ascii="Times New Roman" w:hAnsi="Times New Roman" w:cs="Times New Roman"/>
        </w:rPr>
        <w:t xml:space="preserve"> </w:t>
      </w:r>
      <w:r w:rsidR="00E15FB9">
        <w:rPr>
          <w:rFonts w:ascii="Times New Roman" w:hAnsi="Times New Roman" w:cs="Times New Roman"/>
        </w:rPr>
        <w:t>binômes ou en trinômes, puis en groupe classe</w:t>
      </w:r>
    </w:p>
    <w:p w:rsidR="00AC44E3" w:rsidRDefault="00AC44E3" w:rsidP="00AC44E3">
      <w:pPr>
        <w:spacing w:after="0" w:line="360" w:lineRule="auto"/>
        <w:jc w:val="both"/>
        <w:rPr>
          <w:rFonts w:ascii="Times New Roman" w:hAnsi="Times New Roman" w:cs="Times New Roman"/>
          <w:b/>
        </w:rPr>
      </w:pPr>
      <w:r>
        <w:rPr>
          <w:rFonts w:ascii="Times New Roman" w:hAnsi="Times New Roman" w:cs="Times New Roman"/>
          <w:b/>
        </w:rPr>
        <w:t>Type d’activité :</w:t>
      </w:r>
      <w:r w:rsidR="00E15FB9">
        <w:rPr>
          <w:rFonts w:ascii="Times New Roman" w:hAnsi="Times New Roman" w:cs="Times New Roman"/>
          <w:b/>
        </w:rPr>
        <w:t xml:space="preserve"> </w:t>
      </w:r>
      <w:r w:rsidR="00E15FB9" w:rsidRPr="00E15FB9">
        <w:rPr>
          <w:rFonts w:ascii="Times New Roman" w:hAnsi="Times New Roman" w:cs="Times New Roman"/>
        </w:rPr>
        <w:t>compréhension écrite – interaction orale</w:t>
      </w:r>
      <w:r w:rsidR="00E15FB9">
        <w:rPr>
          <w:rFonts w:ascii="Times New Roman" w:hAnsi="Times New Roman" w:cs="Times New Roman"/>
        </w:rPr>
        <w:t xml:space="preserve"> – production écrite – production orale</w:t>
      </w:r>
    </w:p>
    <w:p w:rsidR="00AC44E3" w:rsidRDefault="00AC44E3" w:rsidP="00AC44E3">
      <w:pPr>
        <w:spacing w:after="0" w:line="360" w:lineRule="auto"/>
        <w:jc w:val="both"/>
        <w:rPr>
          <w:rFonts w:ascii="Times New Roman" w:hAnsi="Times New Roman" w:cs="Times New Roman"/>
          <w:b/>
        </w:rPr>
      </w:pPr>
      <w:r>
        <w:rPr>
          <w:rFonts w:ascii="Times New Roman" w:hAnsi="Times New Roman" w:cs="Times New Roman"/>
          <w:b/>
        </w:rPr>
        <w:t>Durée :</w:t>
      </w:r>
      <w:r w:rsidR="00552243" w:rsidRPr="00552243">
        <w:rPr>
          <w:rFonts w:ascii="Times New Roman" w:hAnsi="Times New Roman" w:cs="Times New Roman"/>
        </w:rPr>
        <w:t xml:space="preserve"> </w:t>
      </w:r>
      <w:r w:rsidR="00836F22">
        <w:rPr>
          <w:rFonts w:ascii="Times New Roman" w:hAnsi="Times New Roman" w:cs="Times New Roman"/>
        </w:rPr>
        <w:t>40</w:t>
      </w:r>
      <w:r w:rsidR="00836F22" w:rsidRPr="00836F22">
        <w:rPr>
          <w:rFonts w:ascii="Times New Roman" w:hAnsi="Times New Roman" w:cs="Times New Roman"/>
        </w:rPr>
        <w:t xml:space="preserve"> minutes</w:t>
      </w:r>
    </w:p>
    <w:p w:rsidR="00AC44E3" w:rsidRDefault="00AC44E3" w:rsidP="00AC44E3">
      <w:pPr>
        <w:spacing w:after="0" w:line="360" w:lineRule="auto"/>
        <w:jc w:val="both"/>
        <w:rPr>
          <w:rFonts w:ascii="Times New Roman" w:hAnsi="Times New Roman" w:cs="Times New Roman"/>
          <w:b/>
        </w:rPr>
      </w:pPr>
      <w:r>
        <w:rPr>
          <w:rFonts w:ascii="Times New Roman" w:hAnsi="Times New Roman" w:cs="Times New Roman"/>
          <w:b/>
        </w:rPr>
        <w:t>Supports :</w:t>
      </w:r>
      <w:r w:rsidR="00E15FB9" w:rsidRPr="00E15FB9">
        <w:rPr>
          <w:rFonts w:ascii="Times New Roman" w:hAnsi="Times New Roman" w:cs="Times New Roman"/>
        </w:rPr>
        <w:t xml:space="preserve"> les </w:t>
      </w:r>
      <w:r w:rsidR="00E15FB9">
        <w:rPr>
          <w:rFonts w:ascii="Times New Roman" w:hAnsi="Times New Roman" w:cs="Times New Roman"/>
        </w:rPr>
        <w:t>articles</w:t>
      </w:r>
      <w:r w:rsidR="00E15FB9" w:rsidRPr="00E15FB9">
        <w:rPr>
          <w:rFonts w:ascii="Times New Roman" w:hAnsi="Times New Roman" w:cs="Times New Roman"/>
        </w:rPr>
        <w:t xml:space="preserve"> publiés sur le site « l’étudiant.fr »</w:t>
      </w:r>
      <w:r w:rsidR="00E15FB9">
        <w:rPr>
          <w:rFonts w:ascii="Times New Roman" w:hAnsi="Times New Roman" w:cs="Times New Roman"/>
        </w:rPr>
        <w:t xml:space="preserve"> (</w:t>
      </w:r>
      <w:hyperlink r:id="rId17" w:history="1">
        <w:r w:rsidR="00E15FB9" w:rsidRPr="00B61549">
          <w:rPr>
            <w:rStyle w:val="Lienhypertexte"/>
            <w:rFonts w:ascii="Times New Roman" w:hAnsi="Times New Roman" w:cs="Times New Roman"/>
          </w:rPr>
          <w:t>http://www.letudiant.fr/lifestyle/logement_2/logement-etudiant-quel-toit-pour-moi-11720.html</w:t>
        </w:r>
      </w:hyperlink>
      <w:r w:rsidR="00E15FB9">
        <w:rPr>
          <w:rFonts w:ascii="Times New Roman" w:hAnsi="Times New Roman" w:cs="Times New Roman"/>
        </w:rPr>
        <w:t>) – dictionnaire en ligne – feuille de papier et de traitement de texte</w:t>
      </w:r>
      <w:r w:rsidR="006B79BC">
        <w:rPr>
          <w:rFonts w:ascii="Times New Roman" w:hAnsi="Times New Roman" w:cs="Times New Roman"/>
        </w:rPr>
        <w:t xml:space="preserve"> – point langue sur les relations logiques (la cause, la conséquence, l’opposition et la concession)</w:t>
      </w:r>
    </w:p>
    <w:p w:rsidR="00AC44E3" w:rsidRDefault="00AC44E3" w:rsidP="00AC44E3">
      <w:pPr>
        <w:spacing w:after="0" w:line="360" w:lineRule="auto"/>
        <w:jc w:val="both"/>
        <w:rPr>
          <w:rFonts w:ascii="Times New Roman" w:hAnsi="Times New Roman" w:cs="Times New Roman"/>
          <w:b/>
        </w:rPr>
      </w:pPr>
      <w:r>
        <w:rPr>
          <w:rFonts w:ascii="Times New Roman" w:hAnsi="Times New Roman" w:cs="Times New Roman"/>
          <w:b/>
        </w:rPr>
        <w:t>Déroulement :</w:t>
      </w:r>
    </w:p>
    <w:p w:rsidR="00E15FB9" w:rsidRPr="00E15FB9" w:rsidRDefault="00E15FB9" w:rsidP="00AC44E3">
      <w:pPr>
        <w:spacing w:after="0" w:line="360" w:lineRule="auto"/>
        <w:jc w:val="both"/>
        <w:rPr>
          <w:rFonts w:ascii="Times New Roman" w:hAnsi="Times New Roman" w:cs="Times New Roman"/>
        </w:rPr>
      </w:pPr>
      <w:r w:rsidRPr="00E15FB9">
        <w:rPr>
          <w:rFonts w:ascii="Times New Roman" w:hAnsi="Times New Roman" w:cs="Times New Roman"/>
        </w:rPr>
        <w:t>Phase 1 : Les étudiants sont répartis dans des groupes de travail par l’enseignant.</w:t>
      </w:r>
    </w:p>
    <w:p w:rsidR="00E15FB9" w:rsidRPr="00E15FB9" w:rsidRDefault="00E15FB9" w:rsidP="0018671F">
      <w:pPr>
        <w:spacing w:after="0" w:line="360" w:lineRule="auto"/>
        <w:jc w:val="both"/>
        <w:rPr>
          <w:rFonts w:ascii="Times New Roman" w:hAnsi="Times New Roman" w:cs="Times New Roman"/>
        </w:rPr>
      </w:pPr>
      <w:r w:rsidRPr="00E15FB9">
        <w:rPr>
          <w:rFonts w:ascii="Times New Roman" w:hAnsi="Times New Roman" w:cs="Times New Roman"/>
        </w:rPr>
        <w:t xml:space="preserve">Phase 2 : Une fois les groupes établis, les étudiants lisent les articles correspondants à leur groupe en individuel. </w:t>
      </w:r>
    </w:p>
    <w:p w:rsidR="00E15FB9" w:rsidRPr="00E15FB9" w:rsidRDefault="00E15FB9" w:rsidP="0018671F">
      <w:pPr>
        <w:spacing w:after="0" w:line="360" w:lineRule="auto"/>
        <w:jc w:val="both"/>
        <w:rPr>
          <w:rFonts w:ascii="Times New Roman" w:hAnsi="Times New Roman" w:cs="Times New Roman"/>
        </w:rPr>
      </w:pPr>
      <w:r w:rsidRPr="00E15FB9">
        <w:rPr>
          <w:rFonts w:ascii="Times New Roman" w:hAnsi="Times New Roman" w:cs="Times New Roman"/>
        </w:rPr>
        <w:lastRenderedPageBreak/>
        <w:t>Phase 3 : En groupes, ils recherchent la signification des mots nouveaux. Certains membres du groupe connaissent peut-être la signification de mots que d’autres étudiants ne connaissent pas ou bien ils utilisent un dictionnaire en ligne. L’enseignant se déplace dans le classe et aide les étudiants si besoin.</w:t>
      </w:r>
    </w:p>
    <w:p w:rsidR="00E15FB9" w:rsidRPr="00E15FB9" w:rsidRDefault="00E15FB9" w:rsidP="0018671F">
      <w:pPr>
        <w:spacing w:after="0" w:line="360" w:lineRule="auto"/>
        <w:jc w:val="both"/>
        <w:rPr>
          <w:rFonts w:ascii="Times New Roman" w:hAnsi="Times New Roman" w:cs="Times New Roman"/>
        </w:rPr>
      </w:pPr>
      <w:r w:rsidRPr="00E15FB9">
        <w:rPr>
          <w:rFonts w:ascii="Times New Roman" w:hAnsi="Times New Roman" w:cs="Times New Roman"/>
        </w:rPr>
        <w:t>Phase 4 : En groupe, les étudiants établissent une liste d’avantages et d’inconvénients de chaque type de l</w:t>
      </w:r>
      <w:r w:rsidR="006B79BC">
        <w:rPr>
          <w:rFonts w:ascii="Times New Roman" w:hAnsi="Times New Roman" w:cs="Times New Roman"/>
        </w:rPr>
        <w:t>ogement en reformulant le texte et en incluant des expressions de la cause/conséquence et de l’opposition/concession (</w:t>
      </w:r>
      <w:r w:rsidR="00283C82">
        <w:rPr>
          <w:rFonts w:ascii="Times New Roman" w:hAnsi="Times New Roman" w:cs="Times New Roman"/>
        </w:rPr>
        <w:t>cf.</w:t>
      </w:r>
      <w:r w:rsidR="006B79BC">
        <w:rPr>
          <w:rFonts w:ascii="Times New Roman" w:hAnsi="Times New Roman" w:cs="Times New Roman"/>
        </w:rPr>
        <w:t xml:space="preserve"> point langue). Les étudiants prennent des notes en commun. </w:t>
      </w:r>
      <w:r w:rsidR="00AF6F64">
        <w:rPr>
          <w:rFonts w:ascii="Times New Roman" w:hAnsi="Times New Roman" w:cs="Times New Roman"/>
        </w:rPr>
        <w:t>L’enseignant se déplace dans la</w:t>
      </w:r>
      <w:r w:rsidR="006B79BC" w:rsidRPr="00E15FB9">
        <w:rPr>
          <w:rFonts w:ascii="Times New Roman" w:hAnsi="Times New Roman" w:cs="Times New Roman"/>
        </w:rPr>
        <w:t xml:space="preserve"> classe et aide les étudiants si besoin.</w:t>
      </w:r>
    </w:p>
    <w:p w:rsidR="00AC44E3" w:rsidRPr="00836F22" w:rsidRDefault="006B79BC">
      <w:pPr>
        <w:spacing w:after="0" w:line="360" w:lineRule="auto"/>
        <w:jc w:val="both"/>
        <w:rPr>
          <w:rFonts w:ascii="Times New Roman" w:hAnsi="Times New Roman" w:cs="Times New Roman"/>
        </w:rPr>
      </w:pPr>
      <w:r>
        <w:rPr>
          <w:rFonts w:ascii="Times New Roman" w:hAnsi="Times New Roman" w:cs="Times New Roman"/>
        </w:rPr>
        <w:t>Phase 5 : Chaque groupe prépare et présente</w:t>
      </w:r>
      <w:r w:rsidR="00E15FB9" w:rsidRPr="00E15FB9">
        <w:rPr>
          <w:rFonts w:ascii="Times New Roman" w:hAnsi="Times New Roman" w:cs="Times New Roman"/>
        </w:rPr>
        <w:t xml:space="preserve"> une courte synthèse orale au reste de la classe.</w:t>
      </w:r>
      <w:r>
        <w:rPr>
          <w:rFonts w:ascii="Times New Roman" w:hAnsi="Times New Roman" w:cs="Times New Roman"/>
        </w:rPr>
        <w:t xml:space="preserve"> L’enseignant relève les erreurs commises (grammaire, vocabulaire, prononciation) et y remédie en groupe-classe, une fois que chaque groupe a présenté sa synthèse.</w:t>
      </w:r>
    </w:p>
    <w:p w:rsidR="00836F22" w:rsidRDefault="00836F22" w:rsidP="00AC44E3">
      <w:pPr>
        <w:spacing w:after="0" w:line="360" w:lineRule="auto"/>
        <w:jc w:val="both"/>
        <w:rPr>
          <w:rFonts w:ascii="Times New Roman" w:hAnsi="Times New Roman" w:cs="Times New Roman"/>
          <w:b/>
        </w:rPr>
      </w:pPr>
    </w:p>
    <w:p w:rsidR="00AC44E3" w:rsidRDefault="006B79BC" w:rsidP="00AC44E3">
      <w:pPr>
        <w:spacing w:after="0" w:line="360" w:lineRule="auto"/>
        <w:jc w:val="both"/>
        <w:rPr>
          <w:rFonts w:ascii="Times New Roman" w:hAnsi="Times New Roman" w:cs="Times New Roman"/>
          <w:b/>
        </w:rPr>
      </w:pPr>
      <w:r>
        <w:rPr>
          <w:rFonts w:ascii="Times New Roman" w:hAnsi="Times New Roman" w:cs="Times New Roman"/>
          <w:b/>
        </w:rPr>
        <w:t>Activité 4</w:t>
      </w:r>
      <w:r w:rsidR="00AC44E3">
        <w:rPr>
          <w:rFonts w:ascii="Times New Roman" w:hAnsi="Times New Roman" w:cs="Times New Roman"/>
          <w:b/>
        </w:rPr>
        <w:t xml:space="preserve"> : </w:t>
      </w:r>
      <w:r>
        <w:rPr>
          <w:rFonts w:ascii="Times New Roman" w:hAnsi="Times New Roman" w:cs="Times New Roman"/>
          <w:b/>
        </w:rPr>
        <w:t>Découvrir des sites spécialisés</w:t>
      </w:r>
    </w:p>
    <w:p w:rsidR="00AC44E3" w:rsidRDefault="00AC44E3" w:rsidP="00AC44E3">
      <w:pPr>
        <w:spacing w:after="0" w:line="360" w:lineRule="auto"/>
        <w:jc w:val="both"/>
        <w:rPr>
          <w:rFonts w:ascii="Times New Roman" w:hAnsi="Times New Roman" w:cs="Times New Roman"/>
          <w:b/>
        </w:rPr>
      </w:pPr>
      <w:r>
        <w:rPr>
          <w:rFonts w:ascii="Times New Roman" w:hAnsi="Times New Roman" w:cs="Times New Roman"/>
          <w:b/>
        </w:rPr>
        <w:t>Modalités :</w:t>
      </w:r>
      <w:r w:rsidR="006B79BC">
        <w:rPr>
          <w:rFonts w:ascii="Times New Roman" w:hAnsi="Times New Roman" w:cs="Times New Roman"/>
          <w:b/>
        </w:rPr>
        <w:t xml:space="preserve"> </w:t>
      </w:r>
      <w:r w:rsidR="006B79BC" w:rsidRPr="006B79BC">
        <w:rPr>
          <w:rFonts w:ascii="Times New Roman" w:hAnsi="Times New Roman" w:cs="Times New Roman"/>
        </w:rPr>
        <w:t>à distance – en individuel</w:t>
      </w:r>
    </w:p>
    <w:p w:rsidR="00AC44E3" w:rsidRDefault="00AC44E3" w:rsidP="00AC44E3">
      <w:pPr>
        <w:spacing w:after="0" w:line="360" w:lineRule="auto"/>
        <w:jc w:val="both"/>
        <w:rPr>
          <w:rFonts w:ascii="Times New Roman" w:hAnsi="Times New Roman" w:cs="Times New Roman"/>
          <w:b/>
        </w:rPr>
      </w:pPr>
      <w:r>
        <w:rPr>
          <w:rFonts w:ascii="Times New Roman" w:hAnsi="Times New Roman" w:cs="Times New Roman"/>
          <w:b/>
        </w:rPr>
        <w:t>Type d’activité :</w:t>
      </w:r>
      <w:r w:rsidR="006B79BC">
        <w:rPr>
          <w:rFonts w:ascii="Times New Roman" w:hAnsi="Times New Roman" w:cs="Times New Roman"/>
          <w:b/>
        </w:rPr>
        <w:t xml:space="preserve"> </w:t>
      </w:r>
      <w:r w:rsidR="006B79BC" w:rsidRPr="006B79BC">
        <w:rPr>
          <w:rFonts w:ascii="Times New Roman" w:hAnsi="Times New Roman" w:cs="Times New Roman"/>
        </w:rPr>
        <w:t>compréhension écrite</w:t>
      </w:r>
    </w:p>
    <w:p w:rsidR="00AC44E3" w:rsidRDefault="00AC44E3" w:rsidP="00AC44E3">
      <w:pPr>
        <w:spacing w:after="0" w:line="360" w:lineRule="auto"/>
        <w:jc w:val="both"/>
        <w:rPr>
          <w:rFonts w:ascii="Times New Roman" w:hAnsi="Times New Roman" w:cs="Times New Roman"/>
          <w:b/>
        </w:rPr>
      </w:pPr>
      <w:r>
        <w:rPr>
          <w:rFonts w:ascii="Times New Roman" w:hAnsi="Times New Roman" w:cs="Times New Roman"/>
          <w:b/>
        </w:rPr>
        <w:t>Durée :</w:t>
      </w:r>
      <w:r w:rsidR="006B79BC">
        <w:rPr>
          <w:rFonts w:ascii="Times New Roman" w:hAnsi="Times New Roman" w:cs="Times New Roman"/>
          <w:b/>
        </w:rPr>
        <w:t xml:space="preserve"> </w:t>
      </w:r>
      <w:r w:rsidR="00AF6F64">
        <w:rPr>
          <w:rFonts w:ascii="Times New Roman" w:hAnsi="Times New Roman" w:cs="Times New Roman"/>
        </w:rPr>
        <w:t>Délai de réalisation : 1 semaine</w:t>
      </w:r>
    </w:p>
    <w:p w:rsidR="00AC44E3" w:rsidRDefault="00AC44E3" w:rsidP="00AC44E3">
      <w:pPr>
        <w:spacing w:after="0" w:line="360" w:lineRule="auto"/>
        <w:jc w:val="both"/>
        <w:rPr>
          <w:rFonts w:ascii="Times New Roman" w:hAnsi="Times New Roman" w:cs="Times New Roman"/>
          <w:b/>
        </w:rPr>
      </w:pPr>
      <w:r>
        <w:rPr>
          <w:rFonts w:ascii="Times New Roman" w:hAnsi="Times New Roman" w:cs="Times New Roman"/>
          <w:b/>
        </w:rPr>
        <w:t>Supports :</w:t>
      </w:r>
      <w:r w:rsidR="006B79BC">
        <w:rPr>
          <w:rFonts w:ascii="Times New Roman" w:hAnsi="Times New Roman" w:cs="Times New Roman"/>
          <w:b/>
        </w:rPr>
        <w:t xml:space="preserve"> </w:t>
      </w:r>
      <w:r w:rsidR="006B79BC" w:rsidRPr="006B79BC">
        <w:rPr>
          <w:rFonts w:ascii="Times New Roman" w:hAnsi="Times New Roman" w:cs="Times New Roman"/>
        </w:rPr>
        <w:t xml:space="preserve">l’article « Les meilleurs sites pour trouver son logement étudiant » publié dans le Monde le </w:t>
      </w:r>
      <w:r w:rsidR="000C3F3D">
        <w:rPr>
          <w:rFonts w:ascii="Times New Roman" w:hAnsi="Times New Roman" w:cs="Times New Roman"/>
        </w:rPr>
        <w:t>10.07.2015 (</w:t>
      </w:r>
      <w:hyperlink r:id="rId18" w:history="1">
        <w:r w:rsidR="000C3F3D" w:rsidRPr="00D71D36">
          <w:rPr>
            <w:rStyle w:val="Lienhypertexte"/>
            <w:rFonts w:ascii="Times New Roman" w:hAnsi="Times New Roman" w:cs="Times New Roman"/>
          </w:rPr>
          <w:t>http://www.lemonde.fr/campus/article/2015/07/10/les-meilleurs-sites-pour-trouver-son-logement-etudiant_4678633_4401467.html</w:t>
        </w:r>
      </w:hyperlink>
      <w:r w:rsidR="000C3F3D">
        <w:rPr>
          <w:rFonts w:ascii="Times New Roman" w:hAnsi="Times New Roman" w:cs="Times New Roman"/>
        </w:rPr>
        <w:t xml:space="preserve">) </w:t>
      </w:r>
      <w:r w:rsidR="006B79BC" w:rsidRPr="006B79BC">
        <w:rPr>
          <w:rFonts w:ascii="Times New Roman" w:hAnsi="Times New Roman" w:cs="Times New Roman"/>
        </w:rPr>
        <w:t>– dictionnaire en ligne - QCM</w:t>
      </w:r>
    </w:p>
    <w:p w:rsidR="00D664D4" w:rsidRDefault="00AC44E3" w:rsidP="00AC44E3">
      <w:pPr>
        <w:spacing w:after="0" w:line="360" w:lineRule="auto"/>
        <w:jc w:val="both"/>
        <w:rPr>
          <w:rFonts w:ascii="Times New Roman" w:hAnsi="Times New Roman" w:cs="Times New Roman"/>
          <w:b/>
        </w:rPr>
      </w:pPr>
      <w:r>
        <w:rPr>
          <w:rFonts w:ascii="Times New Roman" w:hAnsi="Times New Roman" w:cs="Times New Roman"/>
          <w:b/>
        </w:rPr>
        <w:t>Déroulement :</w:t>
      </w:r>
      <w:r w:rsidR="00D664D4">
        <w:rPr>
          <w:rFonts w:ascii="Times New Roman" w:hAnsi="Times New Roman" w:cs="Times New Roman"/>
          <w:b/>
        </w:rPr>
        <w:t xml:space="preserve"> </w:t>
      </w:r>
      <w:r w:rsidR="00D664D4" w:rsidRPr="000C3F3D">
        <w:rPr>
          <w:rFonts w:ascii="Times New Roman" w:hAnsi="Times New Roman" w:cs="Times New Roman"/>
        </w:rPr>
        <w:t>Les étudiants lisent l’article, recherchent les mots nouveaux et/ou difficile</w:t>
      </w:r>
      <w:r w:rsidR="000C3F3D" w:rsidRPr="000C3F3D">
        <w:rPr>
          <w:rFonts w:ascii="Times New Roman" w:hAnsi="Times New Roman" w:cs="Times New Roman"/>
        </w:rPr>
        <w:t>s</w:t>
      </w:r>
      <w:r w:rsidR="00D664D4" w:rsidRPr="000C3F3D">
        <w:rPr>
          <w:rFonts w:ascii="Times New Roman" w:hAnsi="Times New Roman" w:cs="Times New Roman"/>
        </w:rPr>
        <w:t xml:space="preserve"> dans un dictionnaire en ligne, puis répondent aux questions du QCM.</w:t>
      </w:r>
    </w:p>
    <w:p w:rsidR="00D664D4" w:rsidRDefault="00D664D4" w:rsidP="00AC44E3">
      <w:pPr>
        <w:spacing w:after="0" w:line="360" w:lineRule="auto"/>
        <w:jc w:val="both"/>
        <w:rPr>
          <w:rFonts w:ascii="Times New Roman" w:hAnsi="Times New Roman" w:cs="Times New Roman"/>
          <w:b/>
        </w:rPr>
      </w:pPr>
    </w:p>
    <w:p w:rsidR="00D664D4" w:rsidRPr="00EE3942" w:rsidRDefault="00EE3942" w:rsidP="00AC44E3">
      <w:pPr>
        <w:spacing w:after="0" w:line="360" w:lineRule="auto"/>
        <w:jc w:val="both"/>
        <w:rPr>
          <w:rFonts w:ascii="Times New Roman" w:hAnsi="Times New Roman" w:cs="Times New Roman"/>
          <w:b/>
        </w:rPr>
      </w:pPr>
      <w:r>
        <w:rPr>
          <w:rFonts w:ascii="Times New Roman" w:hAnsi="Times New Roman" w:cs="Times New Roman"/>
          <w:b/>
        </w:rPr>
        <w:t>Corrigé</w:t>
      </w:r>
      <w:r w:rsidR="00D664D4" w:rsidRPr="00EE3942">
        <w:rPr>
          <w:rFonts w:ascii="Times New Roman" w:hAnsi="Times New Roman" w:cs="Times New Roman"/>
          <w:b/>
        </w:rPr>
        <w:t xml:space="preserve"> du QCM :</w:t>
      </w:r>
    </w:p>
    <w:p w:rsidR="00D664D4" w:rsidRPr="00EE3942" w:rsidRDefault="000C3F3D" w:rsidP="00AC44E3">
      <w:pPr>
        <w:spacing w:after="0" w:line="360" w:lineRule="auto"/>
        <w:jc w:val="both"/>
        <w:rPr>
          <w:rFonts w:ascii="Times New Roman" w:hAnsi="Times New Roman" w:cs="Times New Roman"/>
          <w:i/>
        </w:rPr>
      </w:pPr>
      <w:r w:rsidRPr="00EE3942">
        <w:rPr>
          <w:rFonts w:ascii="Times New Roman" w:hAnsi="Times New Roman" w:cs="Times New Roman"/>
          <w:i/>
        </w:rPr>
        <w:t xml:space="preserve">1. </w:t>
      </w:r>
      <w:r w:rsidR="00CF759A" w:rsidRPr="00EE3942">
        <w:rPr>
          <w:rFonts w:ascii="Times New Roman" w:hAnsi="Times New Roman" w:cs="Times New Roman"/>
          <w:i/>
        </w:rPr>
        <w:t>Beaucoup d’étudiants cherchent un logement ; 2. On ne paie pas de frais d’agence sur les sites ; 3. Rencontrer des propriétaires ; 4. Louer le logement d’une autre personne ; 5. De plus en plus pratiquée ; 6. Un événement qui réunit offreurs et demandeurs de logement autour d’un verre ; 7. vivre chez une personne âgée et échanger des services ; 8. Un contrat de location ; 9. Ils offrent un large choix d’annonces ; 10. La transmission d'une information ou d'une annonce d'une personne à une autre personne sur un réseau social.</w:t>
      </w:r>
    </w:p>
    <w:p w:rsidR="00AC44E3" w:rsidRDefault="00AC44E3">
      <w:pPr>
        <w:spacing w:after="0" w:line="360" w:lineRule="auto"/>
        <w:jc w:val="both"/>
        <w:rPr>
          <w:rFonts w:ascii="Times New Roman" w:hAnsi="Times New Roman" w:cs="Times New Roman"/>
          <w:b/>
        </w:rPr>
      </w:pPr>
    </w:p>
    <w:p w:rsidR="00EE3942" w:rsidRPr="00D67585" w:rsidRDefault="00EE3942" w:rsidP="00AC44E3">
      <w:pPr>
        <w:spacing w:after="0" w:line="360" w:lineRule="auto"/>
        <w:jc w:val="both"/>
        <w:rPr>
          <w:rFonts w:ascii="Times New Roman" w:hAnsi="Times New Roman" w:cs="Times New Roman"/>
          <w:b/>
          <w:color w:val="7030A0"/>
          <w:u w:val="single"/>
        </w:rPr>
      </w:pPr>
      <w:r w:rsidRPr="00D67585">
        <w:rPr>
          <w:rFonts w:ascii="Times New Roman" w:hAnsi="Times New Roman" w:cs="Times New Roman"/>
          <w:b/>
          <w:color w:val="7030A0"/>
          <w:u w:val="single"/>
        </w:rPr>
        <w:t>Etape 6 : Votre tâche</w:t>
      </w:r>
    </w:p>
    <w:p w:rsidR="00EE3942" w:rsidRDefault="00EE3942" w:rsidP="00AC44E3">
      <w:pPr>
        <w:spacing w:after="0" w:line="360" w:lineRule="auto"/>
        <w:jc w:val="both"/>
        <w:rPr>
          <w:rFonts w:ascii="Times New Roman" w:hAnsi="Times New Roman" w:cs="Times New Roman"/>
          <w:b/>
        </w:rPr>
      </w:pPr>
      <w:r>
        <w:rPr>
          <w:rFonts w:ascii="Times New Roman" w:hAnsi="Times New Roman" w:cs="Times New Roman"/>
          <w:b/>
        </w:rPr>
        <w:t xml:space="preserve">Modalités : </w:t>
      </w:r>
      <w:r w:rsidRPr="00EE3942">
        <w:rPr>
          <w:rFonts w:ascii="Times New Roman" w:hAnsi="Times New Roman" w:cs="Times New Roman"/>
        </w:rPr>
        <w:t>en présentiel et</w:t>
      </w:r>
      <w:r>
        <w:rPr>
          <w:rFonts w:ascii="Times New Roman" w:hAnsi="Times New Roman" w:cs="Times New Roman"/>
          <w:b/>
        </w:rPr>
        <w:t xml:space="preserve"> </w:t>
      </w:r>
      <w:r w:rsidRPr="00EE3942">
        <w:rPr>
          <w:rFonts w:ascii="Times New Roman" w:hAnsi="Times New Roman" w:cs="Times New Roman"/>
        </w:rPr>
        <w:t>à distance -</w:t>
      </w:r>
      <w:r>
        <w:rPr>
          <w:rFonts w:ascii="Times New Roman" w:hAnsi="Times New Roman" w:cs="Times New Roman"/>
          <w:b/>
        </w:rPr>
        <w:t xml:space="preserve"> </w:t>
      </w:r>
      <w:r w:rsidR="00A2242C">
        <w:rPr>
          <w:rFonts w:ascii="Times New Roman" w:hAnsi="Times New Roman" w:cs="Times New Roman"/>
        </w:rPr>
        <w:t xml:space="preserve">en </w:t>
      </w:r>
      <w:r w:rsidR="00D36DF8">
        <w:rPr>
          <w:rFonts w:ascii="Times New Roman" w:hAnsi="Times New Roman" w:cs="Times New Roman"/>
        </w:rPr>
        <w:t>binômes</w:t>
      </w:r>
      <w:r w:rsidRPr="00EE3942">
        <w:rPr>
          <w:rFonts w:ascii="Times New Roman" w:hAnsi="Times New Roman" w:cs="Times New Roman"/>
        </w:rPr>
        <w:t xml:space="preserve"> (</w:t>
      </w:r>
      <w:r w:rsidR="00D36DF8">
        <w:rPr>
          <w:rFonts w:ascii="Times New Roman" w:hAnsi="Times New Roman" w:cs="Times New Roman"/>
        </w:rPr>
        <w:t>un</w:t>
      </w:r>
      <w:r w:rsidRPr="00EE3942">
        <w:rPr>
          <w:rFonts w:ascii="Times New Roman" w:hAnsi="Times New Roman" w:cs="Times New Roman"/>
        </w:rPr>
        <w:t xml:space="preserve"> étudiant de la classe et un étudiant Erasmus francophone)</w:t>
      </w:r>
    </w:p>
    <w:p w:rsidR="00EE3942" w:rsidRPr="00EE3942" w:rsidRDefault="00EE3942" w:rsidP="00AC44E3">
      <w:pPr>
        <w:spacing w:after="0" w:line="360" w:lineRule="auto"/>
        <w:jc w:val="both"/>
        <w:rPr>
          <w:rFonts w:ascii="Times New Roman" w:hAnsi="Times New Roman" w:cs="Times New Roman"/>
        </w:rPr>
      </w:pPr>
      <w:r>
        <w:rPr>
          <w:rFonts w:ascii="Times New Roman" w:hAnsi="Times New Roman" w:cs="Times New Roman"/>
          <w:b/>
        </w:rPr>
        <w:t xml:space="preserve">Type d’activité : </w:t>
      </w:r>
      <w:r w:rsidRPr="00EE3942">
        <w:rPr>
          <w:rFonts w:ascii="Times New Roman" w:hAnsi="Times New Roman" w:cs="Times New Roman"/>
        </w:rPr>
        <w:t xml:space="preserve">tâche finale du scénario </w:t>
      </w:r>
      <w:r>
        <w:rPr>
          <w:rFonts w:ascii="Times New Roman" w:hAnsi="Times New Roman" w:cs="Times New Roman"/>
        </w:rPr>
        <w:t>- interaction orale</w:t>
      </w:r>
    </w:p>
    <w:p w:rsidR="00AC44E3" w:rsidRDefault="00AC44E3" w:rsidP="00AC44E3">
      <w:pPr>
        <w:spacing w:after="0" w:line="360" w:lineRule="auto"/>
        <w:jc w:val="both"/>
        <w:rPr>
          <w:rFonts w:ascii="Times New Roman" w:hAnsi="Times New Roman" w:cs="Times New Roman"/>
          <w:b/>
        </w:rPr>
      </w:pPr>
      <w:r>
        <w:rPr>
          <w:rFonts w:ascii="Times New Roman" w:hAnsi="Times New Roman" w:cs="Times New Roman"/>
          <w:b/>
        </w:rPr>
        <w:t>Durée </w:t>
      </w:r>
      <w:r w:rsidRPr="00836F22">
        <w:rPr>
          <w:rFonts w:ascii="Times New Roman" w:hAnsi="Times New Roman" w:cs="Times New Roman"/>
          <w:b/>
        </w:rPr>
        <w:t>:</w:t>
      </w:r>
      <w:r w:rsidR="00EE3942" w:rsidRPr="00836F22">
        <w:rPr>
          <w:rFonts w:ascii="Times New Roman" w:hAnsi="Times New Roman" w:cs="Times New Roman"/>
          <w:b/>
        </w:rPr>
        <w:t xml:space="preserve"> </w:t>
      </w:r>
      <w:r w:rsidR="00D36DF8">
        <w:rPr>
          <w:rFonts w:ascii="Times New Roman" w:hAnsi="Times New Roman" w:cs="Times New Roman"/>
        </w:rPr>
        <w:t>délai de réalisation : 2</w:t>
      </w:r>
      <w:r w:rsidR="00A2242C">
        <w:rPr>
          <w:rFonts w:ascii="Times New Roman" w:hAnsi="Times New Roman" w:cs="Times New Roman"/>
        </w:rPr>
        <w:t xml:space="preserve"> semaine</w:t>
      </w:r>
      <w:r w:rsidR="00D36DF8">
        <w:rPr>
          <w:rFonts w:ascii="Times New Roman" w:hAnsi="Times New Roman" w:cs="Times New Roman"/>
        </w:rPr>
        <w:t>s</w:t>
      </w:r>
    </w:p>
    <w:p w:rsidR="00AC44E3" w:rsidRDefault="00AC44E3" w:rsidP="00AC44E3">
      <w:pPr>
        <w:spacing w:after="0" w:line="360" w:lineRule="auto"/>
        <w:jc w:val="both"/>
        <w:rPr>
          <w:rFonts w:ascii="Times New Roman" w:hAnsi="Times New Roman" w:cs="Times New Roman"/>
          <w:b/>
        </w:rPr>
      </w:pPr>
      <w:r>
        <w:rPr>
          <w:rFonts w:ascii="Times New Roman" w:hAnsi="Times New Roman" w:cs="Times New Roman"/>
          <w:b/>
        </w:rPr>
        <w:t>Supports :</w:t>
      </w:r>
      <w:r w:rsidR="00EE3942">
        <w:rPr>
          <w:rFonts w:ascii="Times New Roman" w:hAnsi="Times New Roman" w:cs="Times New Roman"/>
          <w:b/>
        </w:rPr>
        <w:t xml:space="preserve"> le site pour les consignes </w:t>
      </w:r>
      <w:r w:rsidR="0068001C">
        <w:rPr>
          <w:rFonts w:ascii="Times New Roman" w:hAnsi="Times New Roman" w:cs="Times New Roman"/>
          <w:b/>
        </w:rPr>
        <w:t>– une caméra pour enregistrer la vidéo</w:t>
      </w:r>
    </w:p>
    <w:p w:rsidR="00AC44E3" w:rsidRDefault="00AC44E3" w:rsidP="00AC44E3">
      <w:pPr>
        <w:spacing w:after="0" w:line="360" w:lineRule="auto"/>
        <w:jc w:val="both"/>
        <w:rPr>
          <w:rFonts w:ascii="Times New Roman" w:hAnsi="Times New Roman" w:cs="Times New Roman"/>
          <w:b/>
        </w:rPr>
      </w:pPr>
      <w:r>
        <w:rPr>
          <w:rFonts w:ascii="Times New Roman" w:hAnsi="Times New Roman" w:cs="Times New Roman"/>
          <w:b/>
        </w:rPr>
        <w:t>Déroulement :</w:t>
      </w:r>
    </w:p>
    <w:p w:rsidR="00EE3942" w:rsidRDefault="00EE3942" w:rsidP="00AC44E3">
      <w:pPr>
        <w:spacing w:after="0" w:line="360" w:lineRule="auto"/>
        <w:jc w:val="both"/>
        <w:rPr>
          <w:rFonts w:ascii="Times New Roman" w:hAnsi="Times New Roman" w:cs="Times New Roman"/>
          <w:b/>
        </w:rPr>
      </w:pPr>
      <w:r w:rsidRPr="00EE3942">
        <w:rPr>
          <w:rFonts w:ascii="Times New Roman" w:hAnsi="Times New Roman" w:cs="Times New Roman"/>
        </w:rPr>
        <w:lastRenderedPageBreak/>
        <w:t>Phase 1 :</w:t>
      </w:r>
      <w:r>
        <w:rPr>
          <w:rFonts w:ascii="Times New Roman" w:hAnsi="Times New Roman" w:cs="Times New Roman"/>
          <w:b/>
        </w:rPr>
        <w:t xml:space="preserve"> </w:t>
      </w:r>
      <w:r w:rsidRPr="00EE3942">
        <w:rPr>
          <w:rFonts w:ascii="Times New Roman" w:hAnsi="Times New Roman" w:cs="Times New Roman"/>
        </w:rPr>
        <w:t xml:space="preserve">En présentiel, </w:t>
      </w:r>
      <w:r w:rsidR="00D36DF8">
        <w:rPr>
          <w:rFonts w:ascii="Times New Roman" w:hAnsi="Times New Roman" w:cs="Times New Roman"/>
        </w:rPr>
        <w:t>l</w:t>
      </w:r>
      <w:r w:rsidRPr="00EE3942">
        <w:rPr>
          <w:rFonts w:ascii="Times New Roman" w:hAnsi="Times New Roman" w:cs="Times New Roman"/>
        </w:rPr>
        <w:t xml:space="preserve">’enseignant explique le déroulement et l’organisation de la tâche finale. L’enseignant insiste sur le fait que les échanges qui se feront en amont de l’enregistrement de la vidéo devront se faire en français avec </w:t>
      </w:r>
      <w:r w:rsidR="00D36DF8">
        <w:rPr>
          <w:rFonts w:ascii="Times New Roman" w:hAnsi="Times New Roman" w:cs="Times New Roman"/>
        </w:rPr>
        <w:t>le partenaire linguistique</w:t>
      </w:r>
      <w:r w:rsidRPr="00EE3942">
        <w:rPr>
          <w:rFonts w:ascii="Times New Roman" w:hAnsi="Times New Roman" w:cs="Times New Roman"/>
        </w:rPr>
        <w:t>.</w:t>
      </w:r>
    </w:p>
    <w:p w:rsidR="00EE3942" w:rsidRPr="00EE3942" w:rsidRDefault="00EE3942" w:rsidP="00AC44E3">
      <w:pPr>
        <w:spacing w:after="0" w:line="360" w:lineRule="auto"/>
        <w:jc w:val="both"/>
        <w:rPr>
          <w:rFonts w:ascii="Times New Roman" w:hAnsi="Times New Roman" w:cs="Times New Roman"/>
        </w:rPr>
      </w:pPr>
      <w:r w:rsidRPr="00EE3942">
        <w:rPr>
          <w:rFonts w:ascii="Times New Roman" w:hAnsi="Times New Roman" w:cs="Times New Roman"/>
        </w:rPr>
        <w:t>Phase 2 : A distance, les étudiants se rencontrent afin de préparer leur entretien. Ils préparent le contenu et la structure de l’entretien. Ils peuvent contacter leur tuteur pour poser des questions, soit par email, soit via le forum.</w:t>
      </w:r>
    </w:p>
    <w:p w:rsidR="00EE3942" w:rsidRDefault="00EE3942" w:rsidP="00AC44E3">
      <w:pPr>
        <w:spacing w:after="0" w:line="360" w:lineRule="auto"/>
        <w:jc w:val="both"/>
        <w:rPr>
          <w:rFonts w:ascii="Times New Roman" w:hAnsi="Times New Roman" w:cs="Times New Roman"/>
        </w:rPr>
      </w:pPr>
      <w:r w:rsidRPr="00EE3942">
        <w:rPr>
          <w:rFonts w:ascii="Times New Roman" w:hAnsi="Times New Roman" w:cs="Times New Roman"/>
        </w:rPr>
        <w:t xml:space="preserve">Phase 3 : Les étudiants enregistrent leur vidéo, soit </w:t>
      </w:r>
      <w:r w:rsidR="00D36DF8">
        <w:rPr>
          <w:rFonts w:ascii="Times New Roman" w:hAnsi="Times New Roman" w:cs="Times New Roman"/>
        </w:rPr>
        <w:t>avec une caméra empruntée au</w:t>
      </w:r>
      <w:bookmarkStart w:id="0" w:name="_GoBack"/>
      <w:bookmarkEnd w:id="0"/>
      <w:r w:rsidRPr="00EE3942">
        <w:rPr>
          <w:rFonts w:ascii="Times New Roman" w:hAnsi="Times New Roman" w:cs="Times New Roman"/>
        </w:rPr>
        <w:t xml:space="preserve"> centre de ressources de l’établissement, soit avec leurs propres moyens techniques (téléphone, par exemple). Chaque étudiant doit parler entre 2 et 3 minutes. </w:t>
      </w:r>
    </w:p>
    <w:p w:rsidR="00C628A2" w:rsidRPr="001A622C" w:rsidRDefault="00C628A2" w:rsidP="00C628A2">
      <w:pPr>
        <w:spacing w:after="0" w:line="360" w:lineRule="auto"/>
        <w:jc w:val="both"/>
        <w:rPr>
          <w:rFonts w:ascii="Times New Roman" w:hAnsi="Times New Roman" w:cs="Times New Roman"/>
        </w:rPr>
      </w:pPr>
      <w:r>
        <w:rPr>
          <w:rFonts w:ascii="Times New Roman" w:hAnsi="Times New Roman" w:cs="Times New Roman"/>
        </w:rPr>
        <w:t xml:space="preserve">Phase 4 : Les étudiants soumettent leurs vidéos avant la date butoir. Celle-ci fera l’objet d’une évaluation sommative. La grille comprenant les critères d’évaluation est disponible ci-dessous. Les critères d’évaluation ont été traduits et le système de notation pourra être adapté en fonction du contexte d’enseignement. </w:t>
      </w:r>
    </w:p>
    <w:p w:rsidR="00C628A2" w:rsidRDefault="00C628A2" w:rsidP="00AC44E3">
      <w:pPr>
        <w:spacing w:after="0" w:line="360" w:lineRule="auto"/>
        <w:jc w:val="both"/>
        <w:rPr>
          <w:rFonts w:ascii="Times New Roman" w:hAnsi="Times New Roman" w:cs="Times New Roman"/>
        </w:rPr>
        <w:sectPr w:rsidR="00C628A2">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pPr>
    </w:p>
    <w:p w:rsidR="00C628A2" w:rsidRDefault="00C628A2" w:rsidP="00AC44E3">
      <w:pPr>
        <w:spacing w:after="0" w:line="360" w:lineRule="auto"/>
        <w:jc w:val="both"/>
        <w:rPr>
          <w:rFonts w:ascii="Times New Roman" w:hAnsi="Times New Roman" w:cs="Times New Roman"/>
        </w:rPr>
      </w:pPr>
    </w:p>
    <w:tbl>
      <w:tblPr>
        <w:tblpPr w:leftFromText="180" w:rightFromText="180" w:vertAnchor="text" w:horzAnchor="margin" w:tblpXSpec="center" w:tblpY="18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709"/>
        <w:gridCol w:w="816"/>
        <w:gridCol w:w="1168"/>
        <w:gridCol w:w="1134"/>
        <w:gridCol w:w="1086"/>
        <w:gridCol w:w="1182"/>
      </w:tblGrid>
      <w:tr w:rsidR="00C628A2" w:rsidRPr="00257A8D" w:rsidTr="00C628A2">
        <w:tc>
          <w:tcPr>
            <w:tcW w:w="4253" w:type="dxa"/>
            <w:shd w:val="clear" w:color="auto" w:fill="auto"/>
          </w:tcPr>
          <w:p w:rsidR="00C628A2" w:rsidRPr="001A622C" w:rsidRDefault="00C628A2" w:rsidP="00C628A2">
            <w:pPr>
              <w:spacing w:after="120" w:line="240" w:lineRule="auto"/>
              <w:rPr>
                <w:rFonts w:ascii="Arial Narrow" w:hAnsi="Arial Narrow"/>
                <w:sz w:val="18"/>
                <w:szCs w:val="18"/>
                <w:lang w:val="en-GB"/>
              </w:rPr>
            </w:pPr>
            <w:r w:rsidRPr="001A622C">
              <w:rPr>
                <w:rFonts w:ascii="Arial Narrow" w:eastAsia="SimSun" w:hAnsi="Arial Narrow"/>
                <w:b/>
                <w:sz w:val="18"/>
                <w:szCs w:val="18"/>
                <w:lang w:val="en-GB" w:eastAsia="zh-CN"/>
              </w:rPr>
              <w:t>BREAKDOWN OF MARKS (</w:t>
            </w:r>
            <w:proofErr w:type="spellStart"/>
            <w:r w:rsidRPr="001A622C">
              <w:rPr>
                <w:rFonts w:ascii="Arial Narrow" w:eastAsia="SimSun" w:hAnsi="Arial Narrow"/>
                <w:b/>
                <w:sz w:val="18"/>
                <w:szCs w:val="18"/>
                <w:lang w:val="en-GB" w:eastAsia="zh-CN"/>
              </w:rPr>
              <w:t>Détail</w:t>
            </w:r>
            <w:proofErr w:type="spellEnd"/>
            <w:r w:rsidRPr="001A622C">
              <w:rPr>
                <w:rFonts w:ascii="Arial Narrow" w:eastAsia="SimSun" w:hAnsi="Arial Narrow"/>
                <w:b/>
                <w:sz w:val="18"/>
                <w:szCs w:val="18"/>
                <w:lang w:val="en-GB" w:eastAsia="zh-CN"/>
              </w:rPr>
              <w:t xml:space="preserve"> des notes)</w:t>
            </w:r>
          </w:p>
        </w:tc>
        <w:tc>
          <w:tcPr>
            <w:tcW w:w="709" w:type="dxa"/>
            <w:shd w:val="clear" w:color="auto" w:fill="auto"/>
          </w:tcPr>
          <w:p w:rsidR="00C628A2" w:rsidRPr="00257A8D" w:rsidRDefault="00C628A2" w:rsidP="00C628A2">
            <w:pPr>
              <w:spacing w:after="0" w:line="240" w:lineRule="auto"/>
              <w:jc w:val="center"/>
              <w:rPr>
                <w:rFonts w:ascii="Arial Narrow" w:eastAsia="SimSun" w:hAnsi="Arial Narrow"/>
                <w:b/>
                <w:sz w:val="18"/>
                <w:szCs w:val="18"/>
                <w:lang w:eastAsia="zh-CN"/>
              </w:rPr>
            </w:pPr>
            <w:r w:rsidRPr="00257A8D">
              <w:rPr>
                <w:rFonts w:ascii="Arial Narrow" w:eastAsia="SimSun" w:hAnsi="Arial Narrow"/>
                <w:b/>
                <w:sz w:val="18"/>
                <w:szCs w:val="18"/>
                <w:lang w:eastAsia="zh-CN"/>
              </w:rPr>
              <w:t>Fail</w:t>
            </w:r>
          </w:p>
          <w:p w:rsidR="00C628A2" w:rsidRPr="00257A8D" w:rsidRDefault="00C628A2" w:rsidP="00C628A2">
            <w:pPr>
              <w:spacing w:after="120" w:line="240" w:lineRule="auto"/>
              <w:jc w:val="center"/>
              <w:rPr>
                <w:rFonts w:ascii="Arial Narrow" w:hAnsi="Arial Narrow"/>
                <w:sz w:val="18"/>
                <w:szCs w:val="18"/>
              </w:rPr>
            </w:pPr>
            <w:r w:rsidRPr="00257A8D">
              <w:rPr>
                <w:rFonts w:ascii="Arial Narrow" w:eastAsia="SimSun" w:hAnsi="Arial Narrow"/>
                <w:b/>
                <w:sz w:val="18"/>
                <w:szCs w:val="18"/>
                <w:lang w:eastAsia="zh-CN"/>
              </w:rPr>
              <w:t>(0-39)</w:t>
            </w:r>
          </w:p>
        </w:tc>
        <w:tc>
          <w:tcPr>
            <w:tcW w:w="816" w:type="dxa"/>
            <w:shd w:val="clear" w:color="auto" w:fill="auto"/>
          </w:tcPr>
          <w:p w:rsidR="00C628A2" w:rsidRPr="00257A8D" w:rsidRDefault="00C628A2" w:rsidP="00C628A2">
            <w:pPr>
              <w:spacing w:after="120" w:line="240" w:lineRule="auto"/>
              <w:jc w:val="center"/>
              <w:rPr>
                <w:rFonts w:ascii="Arial Narrow" w:eastAsia="SimSun" w:hAnsi="Arial Narrow"/>
                <w:b/>
                <w:sz w:val="18"/>
                <w:szCs w:val="18"/>
                <w:lang w:eastAsia="zh-CN"/>
              </w:rPr>
            </w:pPr>
            <w:r w:rsidRPr="00257A8D">
              <w:rPr>
                <w:rFonts w:ascii="Arial Narrow" w:eastAsia="SimSun" w:hAnsi="Arial Narrow"/>
                <w:b/>
                <w:sz w:val="18"/>
                <w:szCs w:val="18"/>
                <w:lang w:eastAsia="zh-CN"/>
              </w:rPr>
              <w:t>Pass          (40-49)</w:t>
            </w:r>
          </w:p>
        </w:tc>
        <w:tc>
          <w:tcPr>
            <w:tcW w:w="1168" w:type="dxa"/>
            <w:shd w:val="clear" w:color="auto" w:fill="auto"/>
          </w:tcPr>
          <w:p w:rsidR="00C628A2" w:rsidRPr="00257A8D" w:rsidRDefault="00C628A2" w:rsidP="00C628A2">
            <w:pPr>
              <w:spacing w:after="120" w:line="240" w:lineRule="auto"/>
              <w:jc w:val="center"/>
              <w:rPr>
                <w:rFonts w:ascii="Arial Narrow" w:hAnsi="Arial Narrow"/>
                <w:sz w:val="18"/>
                <w:szCs w:val="18"/>
              </w:rPr>
            </w:pPr>
            <w:r w:rsidRPr="00257A8D">
              <w:rPr>
                <w:rFonts w:ascii="Arial Narrow" w:eastAsia="SimSun" w:hAnsi="Arial Narrow"/>
                <w:b/>
                <w:sz w:val="18"/>
                <w:szCs w:val="18"/>
                <w:lang w:eastAsia="zh-CN"/>
              </w:rPr>
              <w:t>Satisfactory  (50-59)</w:t>
            </w:r>
          </w:p>
        </w:tc>
        <w:tc>
          <w:tcPr>
            <w:tcW w:w="1134" w:type="dxa"/>
            <w:shd w:val="clear" w:color="auto" w:fill="auto"/>
          </w:tcPr>
          <w:p w:rsidR="00C628A2" w:rsidRPr="00257A8D" w:rsidRDefault="00C628A2" w:rsidP="00C628A2">
            <w:pPr>
              <w:spacing w:after="0" w:line="240" w:lineRule="auto"/>
              <w:jc w:val="center"/>
              <w:rPr>
                <w:rFonts w:ascii="Arial Narrow" w:eastAsia="SimSun" w:hAnsi="Arial Narrow"/>
                <w:b/>
                <w:sz w:val="18"/>
                <w:szCs w:val="18"/>
                <w:lang w:eastAsia="zh-CN"/>
              </w:rPr>
            </w:pPr>
            <w:r w:rsidRPr="00257A8D">
              <w:rPr>
                <w:rFonts w:ascii="Arial Narrow" w:eastAsia="SimSun" w:hAnsi="Arial Narrow"/>
                <w:b/>
                <w:sz w:val="18"/>
                <w:szCs w:val="18"/>
                <w:lang w:eastAsia="zh-CN"/>
              </w:rPr>
              <w:t>Very good</w:t>
            </w:r>
          </w:p>
          <w:p w:rsidR="00C628A2" w:rsidRPr="00257A8D" w:rsidRDefault="00C628A2" w:rsidP="00C628A2">
            <w:pPr>
              <w:spacing w:after="120" w:line="240" w:lineRule="auto"/>
              <w:jc w:val="center"/>
              <w:rPr>
                <w:rFonts w:ascii="Arial Narrow" w:hAnsi="Arial Narrow"/>
                <w:sz w:val="18"/>
                <w:szCs w:val="18"/>
              </w:rPr>
            </w:pPr>
            <w:r w:rsidRPr="00257A8D">
              <w:rPr>
                <w:rFonts w:ascii="Arial Narrow" w:eastAsia="SimSun" w:hAnsi="Arial Narrow"/>
                <w:b/>
                <w:sz w:val="18"/>
                <w:szCs w:val="18"/>
                <w:lang w:eastAsia="zh-CN"/>
              </w:rPr>
              <w:t>(60-69)</w:t>
            </w:r>
          </w:p>
        </w:tc>
        <w:tc>
          <w:tcPr>
            <w:tcW w:w="1086" w:type="dxa"/>
            <w:shd w:val="clear" w:color="auto" w:fill="auto"/>
          </w:tcPr>
          <w:p w:rsidR="00C628A2" w:rsidRPr="00257A8D" w:rsidRDefault="00C628A2" w:rsidP="00C628A2">
            <w:pPr>
              <w:spacing w:after="0" w:line="240" w:lineRule="auto"/>
              <w:jc w:val="center"/>
              <w:rPr>
                <w:rFonts w:ascii="Arial Narrow" w:eastAsia="SimSun" w:hAnsi="Arial Narrow"/>
                <w:b/>
                <w:sz w:val="18"/>
                <w:szCs w:val="18"/>
                <w:lang w:eastAsia="zh-CN"/>
              </w:rPr>
            </w:pPr>
            <w:r w:rsidRPr="00257A8D">
              <w:rPr>
                <w:rFonts w:ascii="Arial Narrow" w:eastAsia="SimSun" w:hAnsi="Arial Narrow"/>
                <w:b/>
                <w:sz w:val="18"/>
                <w:szCs w:val="18"/>
                <w:lang w:eastAsia="zh-CN"/>
              </w:rPr>
              <w:t>Excellent</w:t>
            </w:r>
          </w:p>
          <w:p w:rsidR="00C628A2" w:rsidRPr="00257A8D" w:rsidRDefault="00C628A2" w:rsidP="00C628A2">
            <w:pPr>
              <w:spacing w:after="0" w:line="240" w:lineRule="auto"/>
              <w:jc w:val="center"/>
              <w:rPr>
                <w:rFonts w:ascii="Arial Narrow" w:eastAsia="SimSun" w:hAnsi="Arial Narrow"/>
                <w:b/>
                <w:sz w:val="18"/>
                <w:szCs w:val="18"/>
                <w:lang w:eastAsia="zh-CN"/>
              </w:rPr>
            </w:pPr>
            <w:r w:rsidRPr="00257A8D">
              <w:rPr>
                <w:rFonts w:ascii="Arial Narrow" w:eastAsia="SimSun" w:hAnsi="Arial Narrow"/>
                <w:b/>
                <w:sz w:val="18"/>
                <w:szCs w:val="18"/>
                <w:lang w:eastAsia="zh-CN"/>
              </w:rPr>
              <w:t>(70-79)</w:t>
            </w:r>
          </w:p>
        </w:tc>
        <w:tc>
          <w:tcPr>
            <w:tcW w:w="1182" w:type="dxa"/>
            <w:shd w:val="clear" w:color="auto" w:fill="auto"/>
          </w:tcPr>
          <w:p w:rsidR="00C628A2" w:rsidRPr="00257A8D" w:rsidRDefault="00C628A2" w:rsidP="00C628A2">
            <w:pPr>
              <w:spacing w:after="0" w:line="240" w:lineRule="auto"/>
              <w:jc w:val="center"/>
              <w:rPr>
                <w:rFonts w:ascii="Arial Narrow" w:eastAsia="SimSun" w:hAnsi="Arial Narrow"/>
                <w:b/>
                <w:sz w:val="18"/>
                <w:szCs w:val="18"/>
                <w:lang w:eastAsia="zh-CN"/>
              </w:rPr>
            </w:pPr>
            <w:r w:rsidRPr="00257A8D">
              <w:rPr>
                <w:rFonts w:ascii="Arial Narrow" w:eastAsia="SimSun" w:hAnsi="Arial Narrow"/>
                <w:b/>
                <w:sz w:val="18"/>
                <w:szCs w:val="18"/>
                <w:lang w:eastAsia="zh-CN"/>
              </w:rPr>
              <w:t>Outstanding</w:t>
            </w:r>
          </w:p>
          <w:p w:rsidR="00C628A2" w:rsidRPr="00257A8D" w:rsidRDefault="00C628A2" w:rsidP="00C628A2">
            <w:pPr>
              <w:spacing w:after="0" w:line="240" w:lineRule="auto"/>
              <w:jc w:val="center"/>
              <w:rPr>
                <w:rFonts w:ascii="Arial Narrow" w:eastAsia="SimSun" w:hAnsi="Arial Narrow"/>
                <w:b/>
                <w:sz w:val="18"/>
                <w:szCs w:val="18"/>
                <w:lang w:eastAsia="zh-CN"/>
              </w:rPr>
            </w:pPr>
            <w:r w:rsidRPr="00257A8D">
              <w:rPr>
                <w:rFonts w:ascii="Arial Narrow" w:eastAsia="SimSun" w:hAnsi="Arial Narrow"/>
                <w:b/>
                <w:sz w:val="18"/>
                <w:szCs w:val="18"/>
                <w:lang w:eastAsia="zh-CN"/>
              </w:rPr>
              <w:t>(80+)</w:t>
            </w:r>
          </w:p>
        </w:tc>
      </w:tr>
      <w:tr w:rsidR="00C628A2" w:rsidRPr="00257A8D" w:rsidTr="00C628A2">
        <w:tc>
          <w:tcPr>
            <w:tcW w:w="10348" w:type="dxa"/>
            <w:gridSpan w:val="7"/>
            <w:shd w:val="clear" w:color="auto" w:fill="auto"/>
            <w:vAlign w:val="center"/>
          </w:tcPr>
          <w:p w:rsidR="00C628A2" w:rsidRPr="00257A8D" w:rsidRDefault="00C628A2" w:rsidP="00C628A2">
            <w:pPr>
              <w:spacing w:after="120" w:line="240" w:lineRule="auto"/>
              <w:rPr>
                <w:rFonts w:ascii="Arial Narrow" w:hAnsi="Arial Narrow"/>
                <w:sz w:val="18"/>
                <w:szCs w:val="18"/>
              </w:rPr>
            </w:pPr>
            <w:r w:rsidRPr="00257A8D">
              <w:rPr>
                <w:rFonts w:ascii="Arial Narrow" w:eastAsia="SimSun" w:hAnsi="Arial Narrow"/>
                <w:b/>
                <w:sz w:val="18"/>
                <w:szCs w:val="18"/>
                <w:lang w:eastAsia="zh-CN"/>
              </w:rPr>
              <w:t>CONTENT</w:t>
            </w:r>
            <w:r>
              <w:rPr>
                <w:rFonts w:ascii="Arial Narrow" w:eastAsia="SimSun" w:hAnsi="Arial Narrow"/>
                <w:b/>
                <w:sz w:val="18"/>
                <w:szCs w:val="18"/>
                <w:lang w:eastAsia="zh-CN"/>
              </w:rPr>
              <w:t xml:space="preserve"> (Contenu)</w:t>
            </w:r>
          </w:p>
        </w:tc>
      </w:tr>
      <w:tr w:rsidR="00C628A2" w:rsidRPr="00257A8D" w:rsidTr="00C628A2">
        <w:tc>
          <w:tcPr>
            <w:tcW w:w="4253" w:type="dxa"/>
            <w:shd w:val="clear" w:color="auto" w:fill="auto"/>
            <w:vAlign w:val="center"/>
          </w:tcPr>
          <w:p w:rsidR="00C628A2" w:rsidRPr="00257A8D" w:rsidRDefault="00C628A2" w:rsidP="00C628A2">
            <w:pPr>
              <w:spacing w:after="120" w:line="240" w:lineRule="auto"/>
              <w:rPr>
                <w:rFonts w:ascii="Arial Narrow" w:hAnsi="Arial Narrow"/>
                <w:sz w:val="18"/>
                <w:szCs w:val="18"/>
              </w:rPr>
            </w:pPr>
            <w:r w:rsidRPr="00257A8D">
              <w:rPr>
                <w:rFonts w:ascii="Arial Narrow" w:eastAsia="SimSun" w:hAnsi="Arial Narrow"/>
                <w:sz w:val="18"/>
                <w:szCs w:val="18"/>
                <w:lang w:eastAsia="zh-CN"/>
              </w:rPr>
              <w:t>Relevance of content</w:t>
            </w:r>
            <w:r>
              <w:rPr>
                <w:rFonts w:ascii="Arial Narrow" w:eastAsia="SimSun" w:hAnsi="Arial Narrow"/>
                <w:sz w:val="18"/>
                <w:szCs w:val="18"/>
                <w:lang w:eastAsia="zh-CN"/>
              </w:rPr>
              <w:t xml:space="preserve"> (pertinence du contenu)</w:t>
            </w:r>
          </w:p>
        </w:tc>
        <w:tc>
          <w:tcPr>
            <w:tcW w:w="709"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81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68"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34"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08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82"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r>
      <w:tr w:rsidR="00C628A2" w:rsidRPr="00257A8D" w:rsidTr="00C628A2">
        <w:tc>
          <w:tcPr>
            <w:tcW w:w="4253" w:type="dxa"/>
            <w:shd w:val="clear" w:color="auto" w:fill="auto"/>
            <w:vAlign w:val="center"/>
          </w:tcPr>
          <w:p w:rsidR="00C628A2" w:rsidRPr="00257A8D" w:rsidRDefault="00C628A2" w:rsidP="00C628A2">
            <w:pPr>
              <w:spacing w:after="120" w:line="240" w:lineRule="auto"/>
              <w:rPr>
                <w:rFonts w:ascii="Arial Narrow" w:eastAsia="SimSun" w:hAnsi="Arial Narrow"/>
                <w:sz w:val="18"/>
                <w:szCs w:val="18"/>
                <w:lang w:eastAsia="zh-CN"/>
              </w:rPr>
            </w:pPr>
            <w:r w:rsidRPr="00257A8D">
              <w:rPr>
                <w:rFonts w:ascii="Arial Narrow" w:eastAsia="SimSun" w:hAnsi="Arial Narrow"/>
                <w:sz w:val="18"/>
                <w:szCs w:val="18"/>
                <w:lang w:eastAsia="zh-CN"/>
              </w:rPr>
              <w:t>Preparation</w:t>
            </w:r>
            <w:r>
              <w:rPr>
                <w:rFonts w:ascii="Arial Narrow" w:eastAsia="SimSun" w:hAnsi="Arial Narrow"/>
                <w:sz w:val="18"/>
                <w:szCs w:val="18"/>
                <w:lang w:eastAsia="zh-CN"/>
              </w:rPr>
              <w:t xml:space="preserve"> (préparation)</w:t>
            </w:r>
          </w:p>
        </w:tc>
        <w:tc>
          <w:tcPr>
            <w:tcW w:w="709"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81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68"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34"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08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82"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r>
      <w:tr w:rsidR="00C628A2" w:rsidRPr="00257A8D" w:rsidTr="00C628A2">
        <w:tc>
          <w:tcPr>
            <w:tcW w:w="10348" w:type="dxa"/>
            <w:gridSpan w:val="7"/>
            <w:shd w:val="clear" w:color="auto" w:fill="auto"/>
            <w:vAlign w:val="center"/>
          </w:tcPr>
          <w:p w:rsidR="00C628A2" w:rsidRPr="00257A8D" w:rsidRDefault="00C628A2" w:rsidP="00C628A2">
            <w:pPr>
              <w:spacing w:after="120" w:line="240" w:lineRule="auto"/>
              <w:rPr>
                <w:rFonts w:ascii="Arial Narrow" w:hAnsi="Arial Narrow"/>
                <w:sz w:val="18"/>
                <w:szCs w:val="18"/>
              </w:rPr>
            </w:pPr>
            <w:r w:rsidRPr="00257A8D">
              <w:rPr>
                <w:rFonts w:ascii="Arial Narrow" w:eastAsia="SimSun" w:hAnsi="Arial Narrow"/>
                <w:b/>
                <w:sz w:val="18"/>
                <w:szCs w:val="18"/>
                <w:lang w:eastAsia="zh-CN"/>
              </w:rPr>
              <w:t xml:space="preserve">INTERACTION </w:t>
            </w:r>
            <w:r>
              <w:rPr>
                <w:rFonts w:ascii="Arial Narrow" w:eastAsia="SimSun" w:hAnsi="Arial Narrow"/>
                <w:b/>
                <w:sz w:val="18"/>
                <w:szCs w:val="18"/>
                <w:lang w:eastAsia="zh-CN"/>
              </w:rPr>
              <w:t>(Interaction)</w:t>
            </w:r>
          </w:p>
        </w:tc>
      </w:tr>
      <w:tr w:rsidR="00C628A2" w:rsidRPr="00257A8D" w:rsidTr="00C628A2">
        <w:tc>
          <w:tcPr>
            <w:tcW w:w="4253" w:type="dxa"/>
            <w:shd w:val="clear" w:color="auto" w:fill="auto"/>
            <w:vAlign w:val="center"/>
          </w:tcPr>
          <w:p w:rsidR="00C628A2" w:rsidRPr="00257A8D" w:rsidRDefault="00C628A2" w:rsidP="00C628A2">
            <w:pPr>
              <w:spacing w:after="120" w:line="240" w:lineRule="auto"/>
              <w:rPr>
                <w:rFonts w:ascii="Arial Narrow" w:hAnsi="Arial Narrow"/>
                <w:sz w:val="18"/>
                <w:szCs w:val="18"/>
              </w:rPr>
            </w:pPr>
            <w:r w:rsidRPr="00257A8D">
              <w:rPr>
                <w:rFonts w:ascii="Arial Narrow" w:eastAsia="SimSun" w:hAnsi="Arial Narrow"/>
                <w:sz w:val="18"/>
                <w:szCs w:val="18"/>
                <w:lang w:eastAsia="zh-CN"/>
              </w:rPr>
              <w:t xml:space="preserve">Interaction </w:t>
            </w:r>
            <w:r>
              <w:rPr>
                <w:rFonts w:ascii="Arial Narrow" w:eastAsia="SimSun" w:hAnsi="Arial Narrow"/>
                <w:sz w:val="18"/>
                <w:szCs w:val="18"/>
                <w:lang w:eastAsia="zh-CN"/>
              </w:rPr>
              <w:t>(interaction)</w:t>
            </w:r>
          </w:p>
        </w:tc>
        <w:tc>
          <w:tcPr>
            <w:tcW w:w="709"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81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68"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34"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08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82"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r>
      <w:tr w:rsidR="00C628A2" w:rsidRPr="00257A8D" w:rsidTr="00C628A2">
        <w:tc>
          <w:tcPr>
            <w:tcW w:w="4253" w:type="dxa"/>
            <w:shd w:val="clear" w:color="auto" w:fill="auto"/>
            <w:vAlign w:val="center"/>
          </w:tcPr>
          <w:p w:rsidR="00C628A2" w:rsidRPr="00257A8D" w:rsidRDefault="00C628A2" w:rsidP="00C628A2">
            <w:pPr>
              <w:spacing w:after="120" w:line="240" w:lineRule="auto"/>
              <w:rPr>
                <w:rFonts w:ascii="Arial Narrow" w:eastAsia="SimSun" w:hAnsi="Arial Narrow"/>
                <w:sz w:val="18"/>
                <w:szCs w:val="18"/>
                <w:lang w:eastAsia="zh-CN"/>
              </w:rPr>
            </w:pPr>
            <w:r w:rsidRPr="00257A8D">
              <w:rPr>
                <w:rFonts w:ascii="Arial Narrow" w:eastAsia="SimSun" w:hAnsi="Arial Narrow"/>
                <w:sz w:val="18"/>
                <w:szCs w:val="18"/>
                <w:lang w:eastAsia="zh-CN"/>
              </w:rPr>
              <w:t>Question production</w:t>
            </w:r>
            <w:r>
              <w:rPr>
                <w:rFonts w:ascii="Arial Narrow" w:eastAsia="SimSun" w:hAnsi="Arial Narrow"/>
                <w:sz w:val="18"/>
                <w:szCs w:val="18"/>
                <w:lang w:eastAsia="zh-CN"/>
              </w:rPr>
              <w:t xml:space="preserve"> (capacité à poser des questions)</w:t>
            </w:r>
          </w:p>
        </w:tc>
        <w:tc>
          <w:tcPr>
            <w:tcW w:w="709"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81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68"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34"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08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82"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r>
      <w:tr w:rsidR="00C628A2" w:rsidRPr="00257A8D" w:rsidTr="00C628A2">
        <w:tc>
          <w:tcPr>
            <w:tcW w:w="4253" w:type="dxa"/>
            <w:shd w:val="clear" w:color="auto" w:fill="auto"/>
            <w:vAlign w:val="center"/>
          </w:tcPr>
          <w:p w:rsidR="00C628A2" w:rsidRPr="00257A8D" w:rsidRDefault="00C628A2" w:rsidP="00C628A2">
            <w:pPr>
              <w:spacing w:after="120" w:line="240" w:lineRule="auto"/>
              <w:rPr>
                <w:rFonts w:ascii="Arial Narrow" w:eastAsia="SimSun" w:hAnsi="Arial Narrow"/>
                <w:sz w:val="18"/>
                <w:szCs w:val="18"/>
                <w:lang w:eastAsia="zh-CN"/>
              </w:rPr>
            </w:pPr>
            <w:r w:rsidRPr="00257A8D">
              <w:rPr>
                <w:rFonts w:ascii="Arial Narrow" w:eastAsia="SimSun" w:hAnsi="Arial Narrow"/>
                <w:sz w:val="18"/>
                <w:szCs w:val="18"/>
                <w:lang w:eastAsia="zh-CN"/>
              </w:rPr>
              <w:t>Question answering</w:t>
            </w:r>
            <w:r>
              <w:rPr>
                <w:rFonts w:ascii="Arial Narrow" w:eastAsia="SimSun" w:hAnsi="Arial Narrow"/>
                <w:sz w:val="18"/>
                <w:szCs w:val="18"/>
                <w:lang w:eastAsia="zh-CN"/>
              </w:rPr>
              <w:t xml:space="preserve"> (capacité à répondre aux questions)</w:t>
            </w:r>
          </w:p>
        </w:tc>
        <w:tc>
          <w:tcPr>
            <w:tcW w:w="709"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81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68"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34"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08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82"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r>
      <w:tr w:rsidR="00C628A2" w:rsidRPr="00257A8D" w:rsidTr="00C628A2">
        <w:tc>
          <w:tcPr>
            <w:tcW w:w="4253" w:type="dxa"/>
            <w:shd w:val="clear" w:color="auto" w:fill="auto"/>
            <w:vAlign w:val="center"/>
          </w:tcPr>
          <w:p w:rsidR="00C628A2" w:rsidRPr="00257A8D" w:rsidRDefault="00C628A2" w:rsidP="00C628A2">
            <w:pPr>
              <w:spacing w:after="120" w:line="240" w:lineRule="auto"/>
              <w:rPr>
                <w:rFonts w:ascii="Arial Narrow" w:eastAsia="SimSun" w:hAnsi="Arial Narrow"/>
                <w:sz w:val="18"/>
                <w:szCs w:val="18"/>
                <w:lang w:eastAsia="zh-CN"/>
              </w:rPr>
            </w:pPr>
            <w:r w:rsidRPr="00257A8D">
              <w:rPr>
                <w:rFonts w:ascii="Arial Narrow" w:eastAsia="SimSun" w:hAnsi="Arial Narrow"/>
                <w:sz w:val="18"/>
                <w:szCs w:val="18"/>
                <w:lang w:eastAsia="zh-CN"/>
              </w:rPr>
              <w:t>Body language</w:t>
            </w:r>
            <w:r>
              <w:rPr>
                <w:rFonts w:ascii="Arial Narrow" w:eastAsia="SimSun" w:hAnsi="Arial Narrow"/>
                <w:sz w:val="18"/>
                <w:szCs w:val="18"/>
                <w:lang w:eastAsia="zh-CN"/>
              </w:rPr>
              <w:t xml:space="preserve"> (langage corporel)</w:t>
            </w:r>
          </w:p>
        </w:tc>
        <w:tc>
          <w:tcPr>
            <w:tcW w:w="709"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81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68"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34"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08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82"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r>
      <w:tr w:rsidR="00C628A2" w:rsidRPr="00413CD0" w:rsidTr="00C628A2">
        <w:tc>
          <w:tcPr>
            <w:tcW w:w="10348" w:type="dxa"/>
            <w:gridSpan w:val="7"/>
            <w:shd w:val="clear" w:color="auto" w:fill="auto"/>
            <w:vAlign w:val="center"/>
          </w:tcPr>
          <w:p w:rsidR="00C628A2" w:rsidRPr="001A622C" w:rsidRDefault="00C628A2" w:rsidP="00C628A2">
            <w:pPr>
              <w:spacing w:after="120" w:line="240" w:lineRule="auto"/>
              <w:rPr>
                <w:rFonts w:ascii="Arial Narrow" w:hAnsi="Arial Narrow"/>
                <w:sz w:val="18"/>
                <w:szCs w:val="18"/>
                <w:lang w:val="en-GB"/>
              </w:rPr>
            </w:pPr>
            <w:r w:rsidRPr="001A622C">
              <w:rPr>
                <w:rFonts w:ascii="Arial Narrow" w:eastAsia="SimSun" w:hAnsi="Arial Narrow"/>
                <w:b/>
                <w:sz w:val="18"/>
                <w:szCs w:val="18"/>
                <w:lang w:val="en-GB" w:eastAsia="zh-CN"/>
              </w:rPr>
              <w:t>ACCENT, PRONUNCIATION,  INTONATION AND FLUENCY</w:t>
            </w:r>
            <w:r>
              <w:rPr>
                <w:rFonts w:ascii="Arial Narrow" w:eastAsia="SimSun" w:hAnsi="Arial Narrow"/>
                <w:b/>
                <w:sz w:val="18"/>
                <w:szCs w:val="18"/>
                <w:lang w:val="en-GB" w:eastAsia="zh-CN"/>
              </w:rPr>
              <w:t xml:space="preserve"> (accent, pronunciation, intonation, debit)</w:t>
            </w:r>
          </w:p>
        </w:tc>
      </w:tr>
      <w:tr w:rsidR="00C628A2" w:rsidRPr="00257A8D" w:rsidTr="00C628A2">
        <w:tc>
          <w:tcPr>
            <w:tcW w:w="4253" w:type="dxa"/>
            <w:shd w:val="clear" w:color="auto" w:fill="auto"/>
            <w:vAlign w:val="center"/>
          </w:tcPr>
          <w:p w:rsidR="00C628A2" w:rsidRPr="00257A8D" w:rsidRDefault="00C628A2" w:rsidP="00C628A2">
            <w:pPr>
              <w:spacing w:after="120" w:line="240" w:lineRule="auto"/>
              <w:rPr>
                <w:rFonts w:ascii="Arial Narrow" w:eastAsia="SimSun" w:hAnsi="Arial Narrow"/>
                <w:sz w:val="18"/>
                <w:szCs w:val="18"/>
                <w:lang w:eastAsia="zh-CN"/>
              </w:rPr>
            </w:pPr>
            <w:r w:rsidRPr="00257A8D">
              <w:rPr>
                <w:rFonts w:ascii="Arial Narrow" w:eastAsia="SimSun" w:hAnsi="Arial Narrow"/>
                <w:sz w:val="18"/>
                <w:szCs w:val="18"/>
                <w:lang w:eastAsia="zh-CN"/>
              </w:rPr>
              <w:t>Accent</w:t>
            </w:r>
            <w:r>
              <w:rPr>
                <w:rFonts w:ascii="Arial Narrow" w:eastAsia="SimSun" w:hAnsi="Arial Narrow"/>
                <w:sz w:val="18"/>
                <w:szCs w:val="18"/>
                <w:lang w:eastAsia="zh-CN"/>
              </w:rPr>
              <w:t xml:space="preserve"> (accent)</w:t>
            </w:r>
          </w:p>
        </w:tc>
        <w:tc>
          <w:tcPr>
            <w:tcW w:w="709"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81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68"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34"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08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82"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r>
      <w:tr w:rsidR="00C628A2" w:rsidRPr="00257A8D" w:rsidTr="00C628A2">
        <w:tc>
          <w:tcPr>
            <w:tcW w:w="4253" w:type="dxa"/>
            <w:shd w:val="clear" w:color="auto" w:fill="auto"/>
            <w:vAlign w:val="center"/>
          </w:tcPr>
          <w:p w:rsidR="00C628A2" w:rsidRPr="00257A8D" w:rsidRDefault="00C628A2" w:rsidP="00C628A2">
            <w:pPr>
              <w:spacing w:after="120" w:line="240" w:lineRule="auto"/>
              <w:rPr>
                <w:rFonts w:ascii="Arial Narrow" w:eastAsia="SimSun" w:hAnsi="Arial Narrow"/>
                <w:sz w:val="18"/>
                <w:szCs w:val="18"/>
                <w:lang w:eastAsia="zh-CN"/>
              </w:rPr>
            </w:pPr>
            <w:r w:rsidRPr="00257A8D">
              <w:rPr>
                <w:rFonts w:ascii="Arial Narrow" w:eastAsia="SimSun" w:hAnsi="Arial Narrow"/>
                <w:sz w:val="18"/>
                <w:szCs w:val="18"/>
                <w:lang w:eastAsia="zh-CN"/>
              </w:rPr>
              <w:t>Pronunciation</w:t>
            </w:r>
            <w:r>
              <w:rPr>
                <w:rFonts w:ascii="Arial Narrow" w:eastAsia="SimSun" w:hAnsi="Arial Narrow"/>
                <w:sz w:val="18"/>
                <w:szCs w:val="18"/>
                <w:lang w:eastAsia="zh-CN"/>
              </w:rPr>
              <w:t xml:space="preserve"> (prononciation)</w:t>
            </w:r>
          </w:p>
        </w:tc>
        <w:tc>
          <w:tcPr>
            <w:tcW w:w="709"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81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68"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34"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08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82"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r>
      <w:tr w:rsidR="00C628A2" w:rsidRPr="00257A8D" w:rsidTr="00C628A2">
        <w:tc>
          <w:tcPr>
            <w:tcW w:w="4253" w:type="dxa"/>
            <w:shd w:val="clear" w:color="auto" w:fill="auto"/>
            <w:vAlign w:val="center"/>
          </w:tcPr>
          <w:p w:rsidR="00C628A2" w:rsidRPr="00257A8D" w:rsidRDefault="00C628A2" w:rsidP="00C628A2">
            <w:pPr>
              <w:spacing w:after="120" w:line="240" w:lineRule="auto"/>
              <w:rPr>
                <w:rFonts w:ascii="Arial Narrow" w:eastAsia="SimSun" w:hAnsi="Arial Narrow"/>
                <w:sz w:val="18"/>
                <w:szCs w:val="18"/>
                <w:lang w:eastAsia="zh-CN"/>
              </w:rPr>
            </w:pPr>
            <w:r w:rsidRPr="00257A8D">
              <w:rPr>
                <w:rFonts w:ascii="Arial Narrow" w:eastAsia="SimSun" w:hAnsi="Arial Narrow"/>
                <w:sz w:val="18"/>
                <w:szCs w:val="18"/>
                <w:lang w:eastAsia="zh-CN"/>
              </w:rPr>
              <w:t>Intonation</w:t>
            </w:r>
            <w:r>
              <w:rPr>
                <w:rFonts w:ascii="Arial Narrow" w:eastAsia="SimSun" w:hAnsi="Arial Narrow"/>
                <w:sz w:val="18"/>
                <w:szCs w:val="18"/>
                <w:lang w:eastAsia="zh-CN"/>
              </w:rPr>
              <w:t xml:space="preserve"> (intonation)</w:t>
            </w:r>
          </w:p>
        </w:tc>
        <w:tc>
          <w:tcPr>
            <w:tcW w:w="709"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81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68"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34"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08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82"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r>
      <w:tr w:rsidR="00C628A2" w:rsidRPr="00257A8D" w:rsidTr="00C628A2">
        <w:tc>
          <w:tcPr>
            <w:tcW w:w="4253" w:type="dxa"/>
            <w:shd w:val="clear" w:color="auto" w:fill="auto"/>
            <w:vAlign w:val="center"/>
          </w:tcPr>
          <w:p w:rsidR="00C628A2" w:rsidRPr="00257A8D" w:rsidRDefault="00C628A2" w:rsidP="00C628A2">
            <w:pPr>
              <w:spacing w:after="120" w:line="240" w:lineRule="auto"/>
              <w:rPr>
                <w:rFonts w:ascii="Arial Narrow" w:eastAsia="SimSun" w:hAnsi="Arial Narrow"/>
                <w:sz w:val="18"/>
                <w:szCs w:val="18"/>
                <w:lang w:eastAsia="zh-CN"/>
              </w:rPr>
            </w:pPr>
            <w:r w:rsidRPr="00257A8D">
              <w:rPr>
                <w:rFonts w:ascii="Arial Narrow" w:eastAsia="SimSun" w:hAnsi="Arial Narrow"/>
                <w:sz w:val="18"/>
                <w:szCs w:val="18"/>
                <w:lang w:eastAsia="zh-CN"/>
              </w:rPr>
              <w:t>Fluency</w:t>
            </w:r>
            <w:r>
              <w:rPr>
                <w:rFonts w:ascii="Arial Narrow" w:eastAsia="SimSun" w:hAnsi="Arial Narrow"/>
                <w:sz w:val="18"/>
                <w:szCs w:val="18"/>
                <w:lang w:eastAsia="zh-CN"/>
              </w:rPr>
              <w:t xml:space="preserve"> (débit)</w:t>
            </w:r>
          </w:p>
        </w:tc>
        <w:tc>
          <w:tcPr>
            <w:tcW w:w="709"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81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68"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34"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08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82"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r>
      <w:tr w:rsidR="00C628A2" w:rsidRPr="00257A8D" w:rsidTr="00C628A2">
        <w:tc>
          <w:tcPr>
            <w:tcW w:w="10348" w:type="dxa"/>
            <w:gridSpan w:val="7"/>
            <w:shd w:val="clear" w:color="auto" w:fill="auto"/>
            <w:vAlign w:val="center"/>
          </w:tcPr>
          <w:p w:rsidR="00C628A2" w:rsidRPr="00257A8D" w:rsidRDefault="00C628A2" w:rsidP="00C628A2">
            <w:pPr>
              <w:spacing w:after="120" w:line="240" w:lineRule="auto"/>
              <w:rPr>
                <w:rFonts w:ascii="Arial Narrow" w:hAnsi="Arial Narrow"/>
                <w:sz w:val="18"/>
                <w:szCs w:val="18"/>
              </w:rPr>
            </w:pPr>
            <w:r w:rsidRPr="00257A8D">
              <w:rPr>
                <w:rFonts w:ascii="Arial Narrow" w:eastAsia="SimSun" w:hAnsi="Arial Narrow"/>
                <w:b/>
                <w:sz w:val="18"/>
                <w:szCs w:val="18"/>
                <w:lang w:eastAsia="zh-CN"/>
              </w:rPr>
              <w:t>VOCABULARY AND REGISTER</w:t>
            </w:r>
            <w:r>
              <w:rPr>
                <w:rFonts w:ascii="Arial Narrow" w:eastAsia="SimSun" w:hAnsi="Arial Narrow"/>
                <w:b/>
                <w:sz w:val="18"/>
                <w:szCs w:val="18"/>
                <w:lang w:eastAsia="zh-CN"/>
              </w:rPr>
              <w:t xml:space="preserve"> (vocabulaire et registre)</w:t>
            </w:r>
          </w:p>
        </w:tc>
      </w:tr>
      <w:tr w:rsidR="00C628A2" w:rsidRPr="00D36DF8" w:rsidTr="00C628A2">
        <w:tc>
          <w:tcPr>
            <w:tcW w:w="4253" w:type="dxa"/>
            <w:shd w:val="clear" w:color="auto" w:fill="auto"/>
            <w:vAlign w:val="center"/>
          </w:tcPr>
          <w:p w:rsidR="00C628A2" w:rsidRPr="001A622C" w:rsidRDefault="00C628A2" w:rsidP="00C628A2">
            <w:pPr>
              <w:spacing w:after="120" w:line="240" w:lineRule="auto"/>
              <w:rPr>
                <w:rFonts w:ascii="Arial Narrow" w:eastAsia="SimSun" w:hAnsi="Arial Narrow"/>
                <w:sz w:val="18"/>
                <w:szCs w:val="18"/>
                <w:lang w:val="en-GB" w:eastAsia="zh-CN"/>
              </w:rPr>
            </w:pPr>
            <w:r w:rsidRPr="001A622C">
              <w:rPr>
                <w:rFonts w:ascii="Arial Narrow" w:eastAsia="SimSun" w:hAnsi="Arial Narrow"/>
                <w:sz w:val="18"/>
                <w:szCs w:val="18"/>
                <w:lang w:val="en-GB" w:eastAsia="zh-CN"/>
              </w:rPr>
              <w:t>Range of vocabulary (étendue lexicale)</w:t>
            </w:r>
          </w:p>
        </w:tc>
        <w:tc>
          <w:tcPr>
            <w:tcW w:w="709" w:type="dxa"/>
            <w:shd w:val="clear" w:color="auto" w:fill="auto"/>
            <w:vAlign w:val="center"/>
          </w:tcPr>
          <w:p w:rsidR="00C628A2" w:rsidRPr="001A622C" w:rsidRDefault="00C628A2" w:rsidP="00C628A2">
            <w:pPr>
              <w:spacing w:after="120" w:line="240" w:lineRule="auto"/>
              <w:rPr>
                <w:rFonts w:ascii="Arial Narrow" w:hAnsi="Arial Narrow"/>
                <w:sz w:val="18"/>
                <w:szCs w:val="18"/>
                <w:lang w:val="en-GB"/>
              </w:rPr>
            </w:pPr>
          </w:p>
        </w:tc>
        <w:tc>
          <w:tcPr>
            <w:tcW w:w="816" w:type="dxa"/>
            <w:shd w:val="clear" w:color="auto" w:fill="auto"/>
            <w:vAlign w:val="center"/>
          </w:tcPr>
          <w:p w:rsidR="00C628A2" w:rsidRPr="001A622C" w:rsidRDefault="00C628A2" w:rsidP="00C628A2">
            <w:pPr>
              <w:spacing w:after="120" w:line="240" w:lineRule="auto"/>
              <w:rPr>
                <w:rFonts w:ascii="Arial Narrow" w:hAnsi="Arial Narrow"/>
                <w:sz w:val="18"/>
                <w:szCs w:val="18"/>
                <w:lang w:val="en-GB"/>
              </w:rPr>
            </w:pPr>
          </w:p>
        </w:tc>
        <w:tc>
          <w:tcPr>
            <w:tcW w:w="1168" w:type="dxa"/>
            <w:shd w:val="clear" w:color="auto" w:fill="auto"/>
            <w:vAlign w:val="center"/>
          </w:tcPr>
          <w:p w:rsidR="00C628A2" w:rsidRPr="001A622C" w:rsidRDefault="00C628A2" w:rsidP="00C628A2">
            <w:pPr>
              <w:spacing w:after="120" w:line="240" w:lineRule="auto"/>
              <w:rPr>
                <w:rFonts w:ascii="Arial Narrow" w:hAnsi="Arial Narrow"/>
                <w:sz w:val="18"/>
                <w:szCs w:val="18"/>
                <w:lang w:val="en-GB"/>
              </w:rPr>
            </w:pPr>
          </w:p>
        </w:tc>
        <w:tc>
          <w:tcPr>
            <w:tcW w:w="1134" w:type="dxa"/>
            <w:shd w:val="clear" w:color="auto" w:fill="auto"/>
            <w:vAlign w:val="center"/>
          </w:tcPr>
          <w:p w:rsidR="00C628A2" w:rsidRPr="001A622C" w:rsidRDefault="00C628A2" w:rsidP="00C628A2">
            <w:pPr>
              <w:spacing w:after="120" w:line="240" w:lineRule="auto"/>
              <w:rPr>
                <w:rFonts w:ascii="Arial Narrow" w:hAnsi="Arial Narrow"/>
                <w:sz w:val="18"/>
                <w:szCs w:val="18"/>
                <w:lang w:val="en-GB"/>
              </w:rPr>
            </w:pPr>
          </w:p>
        </w:tc>
        <w:tc>
          <w:tcPr>
            <w:tcW w:w="1086" w:type="dxa"/>
            <w:shd w:val="clear" w:color="auto" w:fill="auto"/>
            <w:vAlign w:val="center"/>
          </w:tcPr>
          <w:p w:rsidR="00C628A2" w:rsidRPr="001A622C" w:rsidRDefault="00C628A2" w:rsidP="00C628A2">
            <w:pPr>
              <w:spacing w:after="120" w:line="240" w:lineRule="auto"/>
              <w:rPr>
                <w:rFonts w:ascii="Arial Narrow" w:hAnsi="Arial Narrow"/>
                <w:sz w:val="18"/>
                <w:szCs w:val="18"/>
                <w:lang w:val="en-GB"/>
              </w:rPr>
            </w:pPr>
          </w:p>
        </w:tc>
        <w:tc>
          <w:tcPr>
            <w:tcW w:w="1182" w:type="dxa"/>
            <w:shd w:val="clear" w:color="auto" w:fill="auto"/>
            <w:vAlign w:val="center"/>
          </w:tcPr>
          <w:p w:rsidR="00C628A2" w:rsidRPr="001A622C" w:rsidRDefault="00C628A2" w:rsidP="00C628A2">
            <w:pPr>
              <w:spacing w:after="120" w:line="240" w:lineRule="auto"/>
              <w:rPr>
                <w:rFonts w:ascii="Arial Narrow" w:hAnsi="Arial Narrow"/>
                <w:sz w:val="18"/>
                <w:szCs w:val="18"/>
                <w:lang w:val="en-GB"/>
              </w:rPr>
            </w:pPr>
          </w:p>
        </w:tc>
      </w:tr>
      <w:tr w:rsidR="00C628A2" w:rsidRPr="00257A8D" w:rsidTr="00C628A2">
        <w:tc>
          <w:tcPr>
            <w:tcW w:w="4253" w:type="dxa"/>
            <w:shd w:val="clear" w:color="auto" w:fill="auto"/>
            <w:vAlign w:val="center"/>
          </w:tcPr>
          <w:p w:rsidR="00C628A2" w:rsidRPr="00257A8D" w:rsidRDefault="00C628A2" w:rsidP="00C628A2">
            <w:pPr>
              <w:spacing w:after="120" w:line="240" w:lineRule="auto"/>
              <w:rPr>
                <w:rFonts w:ascii="Arial Narrow" w:eastAsia="SimSun" w:hAnsi="Arial Narrow"/>
                <w:sz w:val="18"/>
                <w:szCs w:val="18"/>
                <w:lang w:eastAsia="zh-CN"/>
              </w:rPr>
            </w:pPr>
            <w:proofErr w:type="spellStart"/>
            <w:r w:rsidRPr="00257A8D">
              <w:rPr>
                <w:rFonts w:ascii="Arial Narrow" w:eastAsia="SimSun" w:hAnsi="Arial Narrow"/>
                <w:sz w:val="18"/>
                <w:szCs w:val="18"/>
                <w:lang w:eastAsia="zh-CN"/>
              </w:rPr>
              <w:t>Appropriateness</w:t>
            </w:r>
            <w:proofErr w:type="spellEnd"/>
            <w:r w:rsidRPr="00257A8D">
              <w:rPr>
                <w:rFonts w:ascii="Arial Narrow" w:eastAsia="SimSun" w:hAnsi="Arial Narrow"/>
                <w:sz w:val="18"/>
                <w:szCs w:val="18"/>
                <w:lang w:eastAsia="zh-CN"/>
              </w:rPr>
              <w:t xml:space="preserve"> of </w:t>
            </w:r>
            <w:proofErr w:type="spellStart"/>
            <w:r w:rsidRPr="00257A8D">
              <w:rPr>
                <w:rFonts w:ascii="Arial Narrow" w:eastAsia="SimSun" w:hAnsi="Arial Narrow"/>
                <w:sz w:val="18"/>
                <w:szCs w:val="18"/>
                <w:lang w:eastAsia="zh-CN"/>
              </w:rPr>
              <w:t>vocabulary</w:t>
            </w:r>
            <w:proofErr w:type="spellEnd"/>
            <w:r>
              <w:rPr>
                <w:rFonts w:ascii="Arial Narrow" w:eastAsia="SimSun" w:hAnsi="Arial Narrow"/>
                <w:sz w:val="18"/>
                <w:szCs w:val="18"/>
                <w:lang w:eastAsia="zh-CN"/>
              </w:rPr>
              <w:t xml:space="preserve"> (le lexique est approprié)</w:t>
            </w:r>
          </w:p>
        </w:tc>
        <w:tc>
          <w:tcPr>
            <w:tcW w:w="709"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81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68"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34"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08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82"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r>
      <w:tr w:rsidR="00C628A2" w:rsidRPr="001A622C" w:rsidTr="00C628A2">
        <w:tc>
          <w:tcPr>
            <w:tcW w:w="4253" w:type="dxa"/>
            <w:shd w:val="clear" w:color="auto" w:fill="auto"/>
            <w:vAlign w:val="center"/>
          </w:tcPr>
          <w:p w:rsidR="00C628A2" w:rsidRPr="001A622C" w:rsidRDefault="00C628A2" w:rsidP="00C628A2">
            <w:pPr>
              <w:spacing w:after="120" w:line="240" w:lineRule="auto"/>
              <w:rPr>
                <w:rFonts w:ascii="Arial Narrow" w:eastAsia="SimSun" w:hAnsi="Arial Narrow"/>
                <w:sz w:val="18"/>
                <w:szCs w:val="18"/>
                <w:lang w:eastAsia="zh-CN"/>
              </w:rPr>
            </w:pPr>
            <w:r w:rsidRPr="001A622C">
              <w:rPr>
                <w:rFonts w:ascii="Arial Narrow" w:eastAsia="SimSun" w:hAnsi="Arial Narrow"/>
                <w:sz w:val="18"/>
                <w:szCs w:val="18"/>
                <w:lang w:eastAsia="zh-CN"/>
              </w:rPr>
              <w:t>Use of topic-related terminology (pertinence du lexique par rapport à la conversation)</w:t>
            </w:r>
          </w:p>
        </w:tc>
        <w:tc>
          <w:tcPr>
            <w:tcW w:w="709" w:type="dxa"/>
            <w:shd w:val="clear" w:color="auto" w:fill="auto"/>
            <w:vAlign w:val="center"/>
          </w:tcPr>
          <w:p w:rsidR="00C628A2" w:rsidRPr="001A622C" w:rsidRDefault="00C628A2" w:rsidP="00C628A2">
            <w:pPr>
              <w:spacing w:after="120" w:line="240" w:lineRule="auto"/>
              <w:rPr>
                <w:rFonts w:ascii="Arial Narrow" w:hAnsi="Arial Narrow"/>
                <w:sz w:val="18"/>
                <w:szCs w:val="18"/>
              </w:rPr>
            </w:pPr>
          </w:p>
        </w:tc>
        <w:tc>
          <w:tcPr>
            <w:tcW w:w="816" w:type="dxa"/>
            <w:shd w:val="clear" w:color="auto" w:fill="auto"/>
            <w:vAlign w:val="center"/>
          </w:tcPr>
          <w:p w:rsidR="00C628A2" w:rsidRPr="001A622C" w:rsidRDefault="00C628A2" w:rsidP="00C628A2">
            <w:pPr>
              <w:spacing w:after="120" w:line="240" w:lineRule="auto"/>
              <w:rPr>
                <w:rFonts w:ascii="Arial Narrow" w:hAnsi="Arial Narrow"/>
                <w:sz w:val="18"/>
                <w:szCs w:val="18"/>
              </w:rPr>
            </w:pPr>
          </w:p>
        </w:tc>
        <w:tc>
          <w:tcPr>
            <w:tcW w:w="1168" w:type="dxa"/>
            <w:shd w:val="clear" w:color="auto" w:fill="auto"/>
            <w:vAlign w:val="center"/>
          </w:tcPr>
          <w:p w:rsidR="00C628A2" w:rsidRPr="001A622C" w:rsidRDefault="00C628A2" w:rsidP="00C628A2">
            <w:pPr>
              <w:spacing w:after="120" w:line="240" w:lineRule="auto"/>
              <w:rPr>
                <w:rFonts w:ascii="Arial Narrow" w:hAnsi="Arial Narrow"/>
                <w:sz w:val="18"/>
                <w:szCs w:val="18"/>
              </w:rPr>
            </w:pPr>
          </w:p>
        </w:tc>
        <w:tc>
          <w:tcPr>
            <w:tcW w:w="1134" w:type="dxa"/>
            <w:shd w:val="clear" w:color="auto" w:fill="auto"/>
            <w:vAlign w:val="center"/>
          </w:tcPr>
          <w:p w:rsidR="00C628A2" w:rsidRPr="001A622C" w:rsidRDefault="00C628A2" w:rsidP="00C628A2">
            <w:pPr>
              <w:spacing w:after="120" w:line="240" w:lineRule="auto"/>
              <w:rPr>
                <w:rFonts w:ascii="Arial Narrow" w:hAnsi="Arial Narrow"/>
                <w:sz w:val="18"/>
                <w:szCs w:val="18"/>
              </w:rPr>
            </w:pPr>
          </w:p>
        </w:tc>
        <w:tc>
          <w:tcPr>
            <w:tcW w:w="1086" w:type="dxa"/>
            <w:shd w:val="clear" w:color="auto" w:fill="auto"/>
            <w:vAlign w:val="center"/>
          </w:tcPr>
          <w:p w:rsidR="00C628A2" w:rsidRPr="001A622C" w:rsidRDefault="00C628A2" w:rsidP="00C628A2">
            <w:pPr>
              <w:spacing w:after="120" w:line="240" w:lineRule="auto"/>
              <w:rPr>
                <w:rFonts w:ascii="Arial Narrow" w:hAnsi="Arial Narrow"/>
                <w:sz w:val="18"/>
                <w:szCs w:val="18"/>
              </w:rPr>
            </w:pPr>
          </w:p>
        </w:tc>
        <w:tc>
          <w:tcPr>
            <w:tcW w:w="1182" w:type="dxa"/>
            <w:shd w:val="clear" w:color="auto" w:fill="auto"/>
            <w:vAlign w:val="center"/>
          </w:tcPr>
          <w:p w:rsidR="00C628A2" w:rsidRPr="001A622C" w:rsidRDefault="00C628A2" w:rsidP="00C628A2">
            <w:pPr>
              <w:spacing w:after="120" w:line="240" w:lineRule="auto"/>
              <w:rPr>
                <w:rFonts w:ascii="Arial Narrow" w:hAnsi="Arial Narrow"/>
                <w:sz w:val="18"/>
                <w:szCs w:val="18"/>
              </w:rPr>
            </w:pPr>
          </w:p>
        </w:tc>
      </w:tr>
      <w:tr w:rsidR="00C628A2" w:rsidRPr="00257A8D" w:rsidTr="00C628A2">
        <w:tc>
          <w:tcPr>
            <w:tcW w:w="10348" w:type="dxa"/>
            <w:gridSpan w:val="7"/>
            <w:shd w:val="clear" w:color="auto" w:fill="auto"/>
            <w:vAlign w:val="center"/>
          </w:tcPr>
          <w:p w:rsidR="00C628A2" w:rsidRPr="00257A8D" w:rsidRDefault="00C628A2" w:rsidP="00C628A2">
            <w:pPr>
              <w:spacing w:after="120" w:line="240" w:lineRule="auto"/>
              <w:rPr>
                <w:rFonts w:ascii="Arial Narrow" w:hAnsi="Arial Narrow"/>
                <w:sz w:val="18"/>
                <w:szCs w:val="18"/>
              </w:rPr>
            </w:pPr>
            <w:r w:rsidRPr="00257A8D">
              <w:rPr>
                <w:rFonts w:ascii="Arial Narrow" w:eastAsia="SimSun" w:hAnsi="Arial Narrow"/>
                <w:b/>
                <w:sz w:val="18"/>
                <w:szCs w:val="18"/>
                <w:lang w:eastAsia="zh-CN"/>
              </w:rPr>
              <w:t>GRAMMATICAL ACCURACY</w:t>
            </w:r>
            <w:r>
              <w:rPr>
                <w:rFonts w:ascii="Arial Narrow" w:eastAsia="SimSun" w:hAnsi="Arial Narrow"/>
                <w:b/>
                <w:sz w:val="18"/>
                <w:szCs w:val="18"/>
                <w:lang w:eastAsia="zh-CN"/>
              </w:rPr>
              <w:t xml:space="preserve"> (grammaire)</w:t>
            </w:r>
          </w:p>
        </w:tc>
      </w:tr>
      <w:tr w:rsidR="00C628A2" w:rsidRPr="00257A8D" w:rsidTr="00C628A2">
        <w:tc>
          <w:tcPr>
            <w:tcW w:w="4253" w:type="dxa"/>
            <w:shd w:val="clear" w:color="auto" w:fill="auto"/>
            <w:vAlign w:val="center"/>
          </w:tcPr>
          <w:p w:rsidR="00C628A2" w:rsidRPr="00257A8D" w:rsidRDefault="00C628A2" w:rsidP="00C628A2">
            <w:pPr>
              <w:spacing w:after="120" w:line="240" w:lineRule="auto"/>
              <w:rPr>
                <w:rFonts w:ascii="Arial Narrow" w:eastAsia="SimSun" w:hAnsi="Arial Narrow"/>
                <w:b/>
                <w:sz w:val="18"/>
                <w:szCs w:val="18"/>
                <w:lang w:eastAsia="zh-CN"/>
              </w:rPr>
            </w:pPr>
            <w:r w:rsidRPr="00257A8D">
              <w:rPr>
                <w:rFonts w:ascii="Arial Narrow" w:eastAsia="SimSun" w:hAnsi="Arial Narrow"/>
                <w:sz w:val="18"/>
                <w:szCs w:val="18"/>
                <w:lang w:eastAsia="zh-CN"/>
              </w:rPr>
              <w:t>Sentence structure</w:t>
            </w:r>
            <w:r>
              <w:rPr>
                <w:rFonts w:ascii="Arial Narrow" w:eastAsia="SimSun" w:hAnsi="Arial Narrow"/>
                <w:sz w:val="18"/>
                <w:szCs w:val="18"/>
                <w:lang w:eastAsia="zh-CN"/>
              </w:rPr>
              <w:t xml:space="preserve"> (syntaxe)</w:t>
            </w:r>
          </w:p>
        </w:tc>
        <w:tc>
          <w:tcPr>
            <w:tcW w:w="709"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81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68"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34"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08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82"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r>
      <w:tr w:rsidR="00C628A2" w:rsidRPr="00257A8D" w:rsidTr="00C628A2">
        <w:tc>
          <w:tcPr>
            <w:tcW w:w="4253" w:type="dxa"/>
            <w:shd w:val="clear" w:color="auto" w:fill="auto"/>
            <w:vAlign w:val="center"/>
          </w:tcPr>
          <w:p w:rsidR="00C628A2" w:rsidRPr="00257A8D" w:rsidRDefault="00C628A2" w:rsidP="00C628A2">
            <w:pPr>
              <w:spacing w:after="120" w:line="240" w:lineRule="auto"/>
              <w:rPr>
                <w:rFonts w:ascii="Arial Narrow" w:eastAsia="SimSun" w:hAnsi="Arial Narrow"/>
                <w:b/>
                <w:sz w:val="18"/>
                <w:szCs w:val="18"/>
                <w:lang w:eastAsia="zh-CN"/>
              </w:rPr>
            </w:pPr>
            <w:r w:rsidRPr="00257A8D">
              <w:rPr>
                <w:rFonts w:ascii="Arial Narrow" w:eastAsia="SimSun" w:hAnsi="Arial Narrow"/>
                <w:sz w:val="18"/>
                <w:szCs w:val="18"/>
                <w:lang w:eastAsia="zh-CN"/>
              </w:rPr>
              <w:t>Range of grammatical structures</w:t>
            </w:r>
            <w:r>
              <w:rPr>
                <w:rFonts w:ascii="Arial Narrow" w:eastAsia="SimSun" w:hAnsi="Arial Narrow"/>
                <w:sz w:val="18"/>
                <w:szCs w:val="18"/>
                <w:lang w:eastAsia="zh-CN"/>
              </w:rPr>
              <w:t xml:space="preserve"> (variété des structures)</w:t>
            </w:r>
          </w:p>
        </w:tc>
        <w:tc>
          <w:tcPr>
            <w:tcW w:w="709"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81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68"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34"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08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82"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r>
      <w:tr w:rsidR="00C628A2" w:rsidRPr="00D36DF8" w:rsidTr="00C628A2">
        <w:tc>
          <w:tcPr>
            <w:tcW w:w="4253" w:type="dxa"/>
            <w:shd w:val="clear" w:color="auto" w:fill="auto"/>
            <w:vAlign w:val="center"/>
          </w:tcPr>
          <w:p w:rsidR="00C628A2" w:rsidRPr="001A622C" w:rsidRDefault="00C628A2" w:rsidP="00C628A2">
            <w:pPr>
              <w:spacing w:after="120" w:line="240" w:lineRule="auto"/>
              <w:rPr>
                <w:rFonts w:ascii="Arial Narrow" w:eastAsia="SimSun" w:hAnsi="Arial Narrow"/>
                <w:b/>
                <w:sz w:val="18"/>
                <w:szCs w:val="18"/>
                <w:lang w:val="en-GB" w:eastAsia="zh-CN"/>
              </w:rPr>
            </w:pPr>
            <w:r w:rsidRPr="001A622C">
              <w:rPr>
                <w:rFonts w:ascii="Arial Narrow" w:eastAsia="SimSun" w:hAnsi="Arial Narrow"/>
                <w:sz w:val="18"/>
                <w:szCs w:val="18"/>
                <w:lang w:val="en-GB" w:eastAsia="zh-CN"/>
              </w:rPr>
              <w:t>Use of verb tenses (conjugaiso</w:t>
            </w:r>
            <w:r>
              <w:rPr>
                <w:rFonts w:ascii="Arial Narrow" w:eastAsia="SimSun" w:hAnsi="Arial Narrow"/>
                <w:sz w:val="18"/>
                <w:szCs w:val="18"/>
                <w:lang w:val="en-GB" w:eastAsia="zh-CN"/>
              </w:rPr>
              <w:t>n)</w:t>
            </w:r>
          </w:p>
        </w:tc>
        <w:tc>
          <w:tcPr>
            <w:tcW w:w="709" w:type="dxa"/>
            <w:shd w:val="clear" w:color="auto" w:fill="auto"/>
            <w:vAlign w:val="center"/>
          </w:tcPr>
          <w:p w:rsidR="00C628A2" w:rsidRPr="001A622C" w:rsidRDefault="00C628A2" w:rsidP="00C628A2">
            <w:pPr>
              <w:spacing w:after="120" w:line="240" w:lineRule="auto"/>
              <w:rPr>
                <w:rFonts w:ascii="Arial Narrow" w:hAnsi="Arial Narrow"/>
                <w:sz w:val="18"/>
                <w:szCs w:val="18"/>
                <w:lang w:val="en-GB"/>
              </w:rPr>
            </w:pPr>
          </w:p>
        </w:tc>
        <w:tc>
          <w:tcPr>
            <w:tcW w:w="816" w:type="dxa"/>
            <w:shd w:val="clear" w:color="auto" w:fill="auto"/>
            <w:vAlign w:val="center"/>
          </w:tcPr>
          <w:p w:rsidR="00C628A2" w:rsidRPr="001A622C" w:rsidRDefault="00C628A2" w:rsidP="00C628A2">
            <w:pPr>
              <w:spacing w:after="120" w:line="240" w:lineRule="auto"/>
              <w:rPr>
                <w:rFonts w:ascii="Arial Narrow" w:hAnsi="Arial Narrow"/>
                <w:sz w:val="18"/>
                <w:szCs w:val="18"/>
                <w:lang w:val="en-GB"/>
              </w:rPr>
            </w:pPr>
          </w:p>
        </w:tc>
        <w:tc>
          <w:tcPr>
            <w:tcW w:w="1168" w:type="dxa"/>
            <w:shd w:val="clear" w:color="auto" w:fill="auto"/>
            <w:vAlign w:val="center"/>
          </w:tcPr>
          <w:p w:rsidR="00C628A2" w:rsidRPr="001A622C" w:rsidRDefault="00C628A2" w:rsidP="00C628A2">
            <w:pPr>
              <w:spacing w:after="120" w:line="240" w:lineRule="auto"/>
              <w:rPr>
                <w:rFonts w:ascii="Arial Narrow" w:hAnsi="Arial Narrow"/>
                <w:sz w:val="18"/>
                <w:szCs w:val="18"/>
                <w:lang w:val="en-GB"/>
              </w:rPr>
            </w:pPr>
          </w:p>
        </w:tc>
        <w:tc>
          <w:tcPr>
            <w:tcW w:w="1134" w:type="dxa"/>
            <w:shd w:val="clear" w:color="auto" w:fill="auto"/>
            <w:vAlign w:val="center"/>
          </w:tcPr>
          <w:p w:rsidR="00C628A2" w:rsidRPr="001A622C" w:rsidRDefault="00C628A2" w:rsidP="00C628A2">
            <w:pPr>
              <w:spacing w:after="120" w:line="240" w:lineRule="auto"/>
              <w:rPr>
                <w:rFonts w:ascii="Arial Narrow" w:hAnsi="Arial Narrow"/>
                <w:sz w:val="18"/>
                <w:szCs w:val="18"/>
                <w:lang w:val="en-GB"/>
              </w:rPr>
            </w:pPr>
          </w:p>
        </w:tc>
        <w:tc>
          <w:tcPr>
            <w:tcW w:w="1086" w:type="dxa"/>
            <w:shd w:val="clear" w:color="auto" w:fill="auto"/>
            <w:vAlign w:val="center"/>
          </w:tcPr>
          <w:p w:rsidR="00C628A2" w:rsidRPr="001A622C" w:rsidRDefault="00C628A2" w:rsidP="00C628A2">
            <w:pPr>
              <w:spacing w:after="120" w:line="240" w:lineRule="auto"/>
              <w:rPr>
                <w:rFonts w:ascii="Arial Narrow" w:hAnsi="Arial Narrow"/>
                <w:sz w:val="18"/>
                <w:szCs w:val="18"/>
                <w:lang w:val="en-GB"/>
              </w:rPr>
            </w:pPr>
          </w:p>
        </w:tc>
        <w:tc>
          <w:tcPr>
            <w:tcW w:w="1182" w:type="dxa"/>
            <w:shd w:val="clear" w:color="auto" w:fill="auto"/>
            <w:vAlign w:val="center"/>
          </w:tcPr>
          <w:p w:rsidR="00C628A2" w:rsidRPr="001A622C" w:rsidRDefault="00C628A2" w:rsidP="00C628A2">
            <w:pPr>
              <w:spacing w:after="120" w:line="240" w:lineRule="auto"/>
              <w:rPr>
                <w:rFonts w:ascii="Arial Narrow" w:hAnsi="Arial Narrow"/>
                <w:sz w:val="18"/>
                <w:szCs w:val="18"/>
                <w:lang w:val="en-GB"/>
              </w:rPr>
            </w:pPr>
          </w:p>
        </w:tc>
      </w:tr>
      <w:tr w:rsidR="00C628A2" w:rsidRPr="00257A8D" w:rsidTr="00C628A2">
        <w:tc>
          <w:tcPr>
            <w:tcW w:w="4253" w:type="dxa"/>
            <w:shd w:val="clear" w:color="auto" w:fill="auto"/>
            <w:vAlign w:val="center"/>
          </w:tcPr>
          <w:p w:rsidR="00C628A2" w:rsidRPr="00257A8D" w:rsidRDefault="00C628A2" w:rsidP="00C628A2">
            <w:pPr>
              <w:spacing w:after="120" w:line="240" w:lineRule="auto"/>
              <w:rPr>
                <w:rFonts w:ascii="Arial Narrow" w:eastAsia="SimSun" w:hAnsi="Arial Narrow"/>
                <w:sz w:val="18"/>
                <w:szCs w:val="18"/>
                <w:lang w:eastAsia="zh-CN"/>
              </w:rPr>
            </w:pPr>
            <w:r w:rsidRPr="00257A8D">
              <w:rPr>
                <w:rFonts w:ascii="Arial Narrow" w:eastAsia="SimSun" w:hAnsi="Arial Narrow"/>
                <w:sz w:val="18"/>
                <w:szCs w:val="18"/>
                <w:lang w:eastAsia="zh-CN"/>
              </w:rPr>
              <w:t>Agreement</w:t>
            </w:r>
            <w:r>
              <w:rPr>
                <w:rFonts w:ascii="Arial Narrow" w:eastAsia="SimSun" w:hAnsi="Arial Narrow"/>
                <w:sz w:val="18"/>
                <w:szCs w:val="18"/>
                <w:lang w:eastAsia="zh-CN"/>
              </w:rPr>
              <w:t xml:space="preserve"> (accord)</w:t>
            </w:r>
          </w:p>
        </w:tc>
        <w:tc>
          <w:tcPr>
            <w:tcW w:w="709"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81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68"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34"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086"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c>
          <w:tcPr>
            <w:tcW w:w="1182" w:type="dxa"/>
            <w:shd w:val="clear" w:color="auto" w:fill="auto"/>
            <w:vAlign w:val="center"/>
          </w:tcPr>
          <w:p w:rsidR="00C628A2" w:rsidRPr="00257A8D" w:rsidRDefault="00C628A2" w:rsidP="00C628A2">
            <w:pPr>
              <w:spacing w:after="120" w:line="240" w:lineRule="auto"/>
              <w:rPr>
                <w:rFonts w:ascii="Arial Narrow" w:hAnsi="Arial Narrow"/>
                <w:sz w:val="18"/>
                <w:szCs w:val="18"/>
              </w:rPr>
            </w:pPr>
          </w:p>
        </w:tc>
      </w:tr>
      <w:tr w:rsidR="00C628A2" w:rsidRPr="00257A8D" w:rsidTr="00C628A2">
        <w:tc>
          <w:tcPr>
            <w:tcW w:w="4253" w:type="dxa"/>
            <w:shd w:val="clear" w:color="auto" w:fill="auto"/>
            <w:vAlign w:val="center"/>
          </w:tcPr>
          <w:p w:rsidR="00C628A2" w:rsidRPr="001A622C" w:rsidRDefault="00C628A2" w:rsidP="00C628A2">
            <w:pPr>
              <w:spacing w:after="120" w:line="240" w:lineRule="auto"/>
              <w:rPr>
                <w:rFonts w:ascii="Arial Narrow" w:eastAsia="SimSun" w:hAnsi="Arial Narrow"/>
                <w:i/>
                <w:sz w:val="18"/>
                <w:szCs w:val="18"/>
                <w:lang w:val="en-GB" w:eastAsia="zh-CN"/>
              </w:rPr>
            </w:pPr>
            <w:r w:rsidRPr="001A622C">
              <w:rPr>
                <w:rFonts w:ascii="Arial Narrow" w:eastAsia="SimSun" w:hAnsi="Arial Narrow"/>
                <w:i/>
                <w:sz w:val="18"/>
                <w:szCs w:val="18"/>
                <w:lang w:val="en-GB" w:eastAsia="zh-CN"/>
              </w:rPr>
              <w:t>Time management  (DURATION OF THE VIDEO)</w:t>
            </w:r>
            <w:r>
              <w:rPr>
                <w:rFonts w:ascii="Arial Narrow" w:eastAsia="SimSun" w:hAnsi="Arial Narrow"/>
                <w:i/>
                <w:sz w:val="18"/>
                <w:szCs w:val="18"/>
                <w:lang w:val="en-GB" w:eastAsia="zh-CN"/>
              </w:rPr>
              <w:t xml:space="preserve"> (respect du temps imparti)</w:t>
            </w:r>
          </w:p>
        </w:tc>
        <w:tc>
          <w:tcPr>
            <w:tcW w:w="6095" w:type="dxa"/>
            <w:gridSpan w:val="6"/>
            <w:shd w:val="clear" w:color="auto" w:fill="auto"/>
            <w:vAlign w:val="center"/>
          </w:tcPr>
          <w:p w:rsidR="00C628A2" w:rsidRPr="00257A8D" w:rsidRDefault="00C628A2" w:rsidP="00C628A2">
            <w:pPr>
              <w:spacing w:after="120" w:line="240" w:lineRule="auto"/>
              <w:rPr>
                <w:rFonts w:ascii="Arial Narrow" w:eastAsia="SimSun" w:hAnsi="Arial Narrow"/>
                <w:sz w:val="18"/>
                <w:szCs w:val="18"/>
                <w:lang w:eastAsia="zh-CN"/>
              </w:rPr>
            </w:pPr>
            <w:r w:rsidRPr="00257A8D">
              <w:rPr>
                <w:rFonts w:ascii="Arial Narrow" w:eastAsia="SimSun" w:hAnsi="Arial Narrow"/>
                <w:sz w:val="18"/>
                <w:szCs w:val="18"/>
                <w:lang w:eastAsia="zh-CN"/>
              </w:rPr>
              <w:t>YES / NO</w:t>
            </w:r>
            <w:r>
              <w:rPr>
                <w:rFonts w:ascii="Arial Narrow" w:eastAsia="SimSun" w:hAnsi="Arial Narrow"/>
                <w:sz w:val="18"/>
                <w:szCs w:val="18"/>
                <w:lang w:eastAsia="zh-CN"/>
              </w:rPr>
              <w:t xml:space="preserve"> (oui/non)</w:t>
            </w:r>
          </w:p>
        </w:tc>
      </w:tr>
      <w:tr w:rsidR="00C628A2" w:rsidRPr="00257A8D" w:rsidTr="00C628A2">
        <w:tc>
          <w:tcPr>
            <w:tcW w:w="4253" w:type="dxa"/>
            <w:shd w:val="clear" w:color="auto" w:fill="auto"/>
            <w:vAlign w:val="center"/>
          </w:tcPr>
          <w:p w:rsidR="00C628A2" w:rsidRPr="00257A8D" w:rsidRDefault="00C628A2" w:rsidP="00C628A2">
            <w:pPr>
              <w:spacing w:after="120" w:line="240" w:lineRule="auto"/>
              <w:rPr>
                <w:rFonts w:ascii="Arial Narrow" w:eastAsia="SimSun" w:hAnsi="Arial Narrow"/>
                <w:sz w:val="18"/>
                <w:szCs w:val="18"/>
                <w:lang w:eastAsia="zh-CN"/>
              </w:rPr>
            </w:pPr>
            <w:r w:rsidRPr="00257A8D">
              <w:rPr>
                <w:rFonts w:ascii="Arial Narrow" w:eastAsia="SimSun" w:hAnsi="Arial Narrow"/>
                <w:b/>
                <w:sz w:val="18"/>
                <w:szCs w:val="18"/>
                <w:lang w:eastAsia="zh-CN"/>
              </w:rPr>
              <w:t>FINAL MARK</w:t>
            </w:r>
            <w:r>
              <w:rPr>
                <w:rFonts w:ascii="Arial Narrow" w:eastAsia="SimSun" w:hAnsi="Arial Narrow"/>
                <w:b/>
                <w:sz w:val="18"/>
                <w:szCs w:val="18"/>
                <w:lang w:eastAsia="zh-CN"/>
              </w:rPr>
              <w:t xml:space="preserve"> (note finale)</w:t>
            </w:r>
          </w:p>
        </w:tc>
        <w:tc>
          <w:tcPr>
            <w:tcW w:w="6095" w:type="dxa"/>
            <w:gridSpan w:val="6"/>
            <w:shd w:val="clear" w:color="auto" w:fill="auto"/>
            <w:vAlign w:val="center"/>
          </w:tcPr>
          <w:p w:rsidR="00C628A2" w:rsidRPr="00257A8D" w:rsidRDefault="00C628A2" w:rsidP="00C628A2">
            <w:pPr>
              <w:spacing w:after="120" w:line="240" w:lineRule="auto"/>
              <w:rPr>
                <w:rFonts w:ascii="Arial Narrow" w:eastAsia="SimSun" w:hAnsi="Arial Narrow"/>
                <w:sz w:val="18"/>
                <w:szCs w:val="18"/>
                <w:lang w:eastAsia="zh-CN"/>
              </w:rPr>
            </w:pPr>
          </w:p>
        </w:tc>
      </w:tr>
      <w:tr w:rsidR="00C628A2" w:rsidRPr="00257A8D" w:rsidTr="00C628A2">
        <w:trPr>
          <w:trHeight w:val="755"/>
        </w:trPr>
        <w:tc>
          <w:tcPr>
            <w:tcW w:w="10348" w:type="dxa"/>
            <w:gridSpan w:val="7"/>
            <w:shd w:val="clear" w:color="auto" w:fill="auto"/>
            <w:vAlign w:val="center"/>
          </w:tcPr>
          <w:p w:rsidR="00C628A2" w:rsidRPr="00257A8D" w:rsidRDefault="00C628A2" w:rsidP="00C628A2">
            <w:pPr>
              <w:spacing w:after="120" w:line="240" w:lineRule="auto"/>
              <w:rPr>
                <w:rFonts w:ascii="Arial Narrow" w:eastAsia="Times New Roman" w:hAnsi="Arial Narrow"/>
                <w:b/>
                <w:bCs/>
                <w:color w:val="000000"/>
                <w:sz w:val="18"/>
                <w:szCs w:val="18"/>
              </w:rPr>
            </w:pPr>
            <w:r>
              <w:rPr>
                <w:rFonts w:ascii="Arial Narrow" w:eastAsia="Times New Roman" w:hAnsi="Arial Narrow"/>
                <w:b/>
                <w:bCs/>
                <w:color w:val="000000"/>
                <w:sz w:val="18"/>
                <w:szCs w:val="18"/>
              </w:rPr>
              <w:t xml:space="preserve">ADDITONAL </w:t>
            </w:r>
            <w:r w:rsidRPr="00257A8D">
              <w:rPr>
                <w:rFonts w:ascii="Arial Narrow" w:eastAsia="Times New Roman" w:hAnsi="Arial Narrow"/>
                <w:b/>
                <w:bCs/>
                <w:color w:val="000000"/>
                <w:sz w:val="18"/>
                <w:szCs w:val="18"/>
              </w:rPr>
              <w:t>COMMENTS</w:t>
            </w:r>
            <w:r>
              <w:rPr>
                <w:rFonts w:ascii="Arial Narrow" w:eastAsia="Times New Roman" w:hAnsi="Arial Narrow"/>
                <w:b/>
                <w:bCs/>
                <w:color w:val="000000"/>
                <w:sz w:val="18"/>
                <w:szCs w:val="18"/>
              </w:rPr>
              <w:t xml:space="preserve"> (commentaires)</w:t>
            </w:r>
          </w:p>
          <w:p w:rsidR="00C628A2" w:rsidRPr="00257A8D" w:rsidRDefault="00C628A2" w:rsidP="00C628A2">
            <w:pPr>
              <w:spacing w:after="120" w:line="240" w:lineRule="auto"/>
              <w:rPr>
                <w:rFonts w:ascii="Arial Narrow" w:eastAsia="Times New Roman" w:hAnsi="Arial Narrow"/>
                <w:b/>
                <w:bCs/>
                <w:color w:val="000000"/>
                <w:sz w:val="18"/>
                <w:szCs w:val="18"/>
              </w:rPr>
            </w:pPr>
          </w:p>
          <w:p w:rsidR="00C628A2" w:rsidRPr="00257A8D" w:rsidRDefault="00C628A2" w:rsidP="00C628A2">
            <w:pPr>
              <w:spacing w:after="120" w:line="240" w:lineRule="auto"/>
              <w:rPr>
                <w:rFonts w:ascii="Arial Narrow" w:eastAsia="Times New Roman" w:hAnsi="Arial Narrow"/>
                <w:b/>
                <w:bCs/>
                <w:color w:val="000000"/>
                <w:sz w:val="18"/>
                <w:szCs w:val="18"/>
              </w:rPr>
            </w:pPr>
          </w:p>
          <w:p w:rsidR="00C628A2" w:rsidRDefault="00C628A2" w:rsidP="00C628A2">
            <w:pPr>
              <w:spacing w:after="120" w:line="240" w:lineRule="auto"/>
              <w:rPr>
                <w:rFonts w:ascii="Arial Narrow" w:eastAsia="Times New Roman" w:hAnsi="Arial Narrow"/>
                <w:b/>
                <w:bCs/>
                <w:color w:val="000000"/>
                <w:sz w:val="18"/>
                <w:szCs w:val="18"/>
              </w:rPr>
            </w:pPr>
          </w:p>
          <w:p w:rsidR="00C628A2" w:rsidRPr="00257A8D" w:rsidRDefault="00C628A2" w:rsidP="00C628A2">
            <w:pPr>
              <w:spacing w:after="120" w:line="240" w:lineRule="auto"/>
              <w:rPr>
                <w:rFonts w:ascii="Arial Narrow" w:eastAsia="Times New Roman" w:hAnsi="Arial Narrow"/>
                <w:b/>
                <w:bCs/>
                <w:color w:val="000000"/>
                <w:sz w:val="18"/>
                <w:szCs w:val="18"/>
              </w:rPr>
            </w:pPr>
          </w:p>
          <w:p w:rsidR="00C628A2" w:rsidRPr="00257A8D" w:rsidRDefault="00C628A2" w:rsidP="00C628A2">
            <w:pPr>
              <w:spacing w:after="120" w:line="240" w:lineRule="auto"/>
              <w:rPr>
                <w:rFonts w:ascii="Arial Narrow" w:eastAsia="Times New Roman" w:hAnsi="Arial Narrow"/>
                <w:b/>
                <w:bCs/>
                <w:color w:val="000000"/>
                <w:sz w:val="18"/>
                <w:szCs w:val="18"/>
              </w:rPr>
            </w:pPr>
          </w:p>
          <w:p w:rsidR="00C628A2" w:rsidRPr="00257A8D" w:rsidRDefault="00C628A2" w:rsidP="00C628A2">
            <w:pPr>
              <w:spacing w:after="120" w:line="240" w:lineRule="auto"/>
              <w:rPr>
                <w:rFonts w:ascii="Arial Narrow" w:eastAsia="SimSun" w:hAnsi="Arial Narrow"/>
                <w:sz w:val="18"/>
                <w:szCs w:val="18"/>
                <w:lang w:eastAsia="zh-CN"/>
              </w:rPr>
            </w:pPr>
          </w:p>
        </w:tc>
      </w:tr>
    </w:tbl>
    <w:p w:rsidR="001A622C" w:rsidRPr="00E904B6" w:rsidRDefault="001A622C">
      <w:pPr>
        <w:spacing w:after="0" w:line="360" w:lineRule="auto"/>
        <w:jc w:val="both"/>
        <w:rPr>
          <w:rFonts w:ascii="Times New Roman" w:hAnsi="Times New Roman" w:cs="Times New Roman"/>
          <w:b/>
        </w:rPr>
      </w:pPr>
    </w:p>
    <w:sectPr w:rsidR="001A622C" w:rsidRPr="00E904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CD0" w:rsidRDefault="00413CD0" w:rsidP="0089512E">
      <w:pPr>
        <w:spacing w:after="0" w:line="240" w:lineRule="auto"/>
      </w:pPr>
      <w:r>
        <w:separator/>
      </w:r>
    </w:p>
  </w:endnote>
  <w:endnote w:type="continuationSeparator" w:id="0">
    <w:p w:rsidR="00413CD0" w:rsidRDefault="00413CD0" w:rsidP="0089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CD0" w:rsidRDefault="00413C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CD0" w:rsidRDefault="00413CD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CD0" w:rsidRDefault="00413C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CD0" w:rsidRDefault="00413CD0" w:rsidP="0089512E">
      <w:pPr>
        <w:spacing w:after="0" w:line="240" w:lineRule="auto"/>
      </w:pPr>
      <w:r>
        <w:separator/>
      </w:r>
    </w:p>
  </w:footnote>
  <w:footnote w:type="continuationSeparator" w:id="0">
    <w:p w:rsidR="00413CD0" w:rsidRDefault="00413CD0" w:rsidP="00895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CD0" w:rsidRDefault="00413C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CD0" w:rsidRDefault="00413CD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CD0" w:rsidRDefault="00413C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C75B8"/>
    <w:multiLevelType w:val="hybridMultilevel"/>
    <w:tmpl w:val="F8429652"/>
    <w:lvl w:ilvl="0" w:tplc="71262F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C74846"/>
    <w:multiLevelType w:val="hybridMultilevel"/>
    <w:tmpl w:val="0868BCD2"/>
    <w:lvl w:ilvl="0" w:tplc="551207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7337CF"/>
    <w:multiLevelType w:val="hybridMultilevel"/>
    <w:tmpl w:val="F9106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02209"/>
    <w:multiLevelType w:val="hybridMultilevel"/>
    <w:tmpl w:val="ECCA8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64FEB"/>
    <w:multiLevelType w:val="hybridMultilevel"/>
    <w:tmpl w:val="851E7902"/>
    <w:lvl w:ilvl="0" w:tplc="040C000F">
      <w:start w:val="1"/>
      <w:numFmt w:val="decimal"/>
      <w:lvlText w:val="%1."/>
      <w:lvlJc w:val="left"/>
      <w:pPr>
        <w:ind w:left="2130" w:hanging="360"/>
      </w:pPr>
    </w:lvl>
    <w:lvl w:ilvl="1" w:tplc="040C0019" w:tentative="1">
      <w:start w:val="1"/>
      <w:numFmt w:val="lowerLetter"/>
      <w:lvlText w:val="%2."/>
      <w:lvlJc w:val="left"/>
      <w:pPr>
        <w:ind w:left="2850" w:hanging="360"/>
      </w:pPr>
    </w:lvl>
    <w:lvl w:ilvl="2" w:tplc="040C001B" w:tentative="1">
      <w:start w:val="1"/>
      <w:numFmt w:val="lowerRoman"/>
      <w:lvlText w:val="%3."/>
      <w:lvlJc w:val="right"/>
      <w:pPr>
        <w:ind w:left="3570" w:hanging="180"/>
      </w:pPr>
    </w:lvl>
    <w:lvl w:ilvl="3" w:tplc="040C000F" w:tentative="1">
      <w:start w:val="1"/>
      <w:numFmt w:val="decimal"/>
      <w:lvlText w:val="%4."/>
      <w:lvlJc w:val="left"/>
      <w:pPr>
        <w:ind w:left="4290" w:hanging="360"/>
      </w:pPr>
    </w:lvl>
    <w:lvl w:ilvl="4" w:tplc="040C0019" w:tentative="1">
      <w:start w:val="1"/>
      <w:numFmt w:val="lowerLetter"/>
      <w:lvlText w:val="%5."/>
      <w:lvlJc w:val="left"/>
      <w:pPr>
        <w:ind w:left="5010" w:hanging="360"/>
      </w:pPr>
    </w:lvl>
    <w:lvl w:ilvl="5" w:tplc="040C001B" w:tentative="1">
      <w:start w:val="1"/>
      <w:numFmt w:val="lowerRoman"/>
      <w:lvlText w:val="%6."/>
      <w:lvlJc w:val="right"/>
      <w:pPr>
        <w:ind w:left="5730" w:hanging="180"/>
      </w:pPr>
    </w:lvl>
    <w:lvl w:ilvl="6" w:tplc="040C000F" w:tentative="1">
      <w:start w:val="1"/>
      <w:numFmt w:val="decimal"/>
      <w:lvlText w:val="%7."/>
      <w:lvlJc w:val="left"/>
      <w:pPr>
        <w:ind w:left="6450" w:hanging="360"/>
      </w:pPr>
    </w:lvl>
    <w:lvl w:ilvl="7" w:tplc="040C0019" w:tentative="1">
      <w:start w:val="1"/>
      <w:numFmt w:val="lowerLetter"/>
      <w:lvlText w:val="%8."/>
      <w:lvlJc w:val="left"/>
      <w:pPr>
        <w:ind w:left="7170" w:hanging="360"/>
      </w:pPr>
    </w:lvl>
    <w:lvl w:ilvl="8" w:tplc="040C001B" w:tentative="1">
      <w:start w:val="1"/>
      <w:numFmt w:val="lowerRoman"/>
      <w:lvlText w:val="%9."/>
      <w:lvlJc w:val="right"/>
      <w:pPr>
        <w:ind w:left="7890" w:hanging="180"/>
      </w:pPr>
    </w:lvl>
  </w:abstractNum>
  <w:abstractNum w:abstractNumId="5" w15:restartNumberingAfterBreak="0">
    <w:nsid w:val="2E466AC4"/>
    <w:multiLevelType w:val="hybridMultilevel"/>
    <w:tmpl w:val="971466AC"/>
    <w:lvl w:ilvl="0" w:tplc="D0109E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2EE58C5"/>
    <w:multiLevelType w:val="hybridMultilevel"/>
    <w:tmpl w:val="B8202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8F6166"/>
    <w:multiLevelType w:val="hybridMultilevel"/>
    <w:tmpl w:val="C0CE1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110B9C"/>
    <w:multiLevelType w:val="hybridMultilevel"/>
    <w:tmpl w:val="EDEE5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5F3983"/>
    <w:multiLevelType w:val="hybridMultilevel"/>
    <w:tmpl w:val="17848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A1087F"/>
    <w:multiLevelType w:val="hybridMultilevel"/>
    <w:tmpl w:val="C8143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0A442F"/>
    <w:multiLevelType w:val="hybridMultilevel"/>
    <w:tmpl w:val="EF72A69A"/>
    <w:lvl w:ilvl="0" w:tplc="A4D4D0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3253C8D"/>
    <w:multiLevelType w:val="hybridMultilevel"/>
    <w:tmpl w:val="39C22D04"/>
    <w:lvl w:ilvl="0" w:tplc="F0F8EED6">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D20DA"/>
    <w:multiLevelType w:val="hybridMultilevel"/>
    <w:tmpl w:val="971466AC"/>
    <w:lvl w:ilvl="0" w:tplc="D0109E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8E56B86"/>
    <w:multiLevelType w:val="hybridMultilevel"/>
    <w:tmpl w:val="B54258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
  </w:num>
  <w:num w:numId="4">
    <w:abstractNumId w:val="11"/>
  </w:num>
  <w:num w:numId="5">
    <w:abstractNumId w:val="1"/>
  </w:num>
  <w:num w:numId="6">
    <w:abstractNumId w:val="7"/>
  </w:num>
  <w:num w:numId="7">
    <w:abstractNumId w:val="12"/>
  </w:num>
  <w:num w:numId="8">
    <w:abstractNumId w:val="9"/>
  </w:num>
  <w:num w:numId="9">
    <w:abstractNumId w:val="0"/>
  </w:num>
  <w:num w:numId="10">
    <w:abstractNumId w:val="8"/>
  </w:num>
  <w:num w:numId="11">
    <w:abstractNumId w:val="13"/>
  </w:num>
  <w:num w:numId="12">
    <w:abstractNumId w:val="5"/>
  </w:num>
  <w:num w:numId="13">
    <w:abstractNumId w:val="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44"/>
    <w:rsid w:val="0006232C"/>
    <w:rsid w:val="000B1A41"/>
    <w:rsid w:val="000C2997"/>
    <w:rsid w:val="000C31BE"/>
    <w:rsid w:val="000C3F3D"/>
    <w:rsid w:val="001073D5"/>
    <w:rsid w:val="001142BA"/>
    <w:rsid w:val="00151CCC"/>
    <w:rsid w:val="0018671F"/>
    <w:rsid w:val="001A622C"/>
    <w:rsid w:val="001B43D0"/>
    <w:rsid w:val="001C603C"/>
    <w:rsid w:val="001F41AB"/>
    <w:rsid w:val="00241FA6"/>
    <w:rsid w:val="00246B7A"/>
    <w:rsid w:val="00283C82"/>
    <w:rsid w:val="002A1641"/>
    <w:rsid w:val="002A4FCC"/>
    <w:rsid w:val="002B5DAB"/>
    <w:rsid w:val="002E124F"/>
    <w:rsid w:val="002E6620"/>
    <w:rsid w:val="002E7464"/>
    <w:rsid w:val="003135F3"/>
    <w:rsid w:val="003309B1"/>
    <w:rsid w:val="003769B6"/>
    <w:rsid w:val="003C7F2F"/>
    <w:rsid w:val="003F35CD"/>
    <w:rsid w:val="00413CD0"/>
    <w:rsid w:val="00436763"/>
    <w:rsid w:val="004410DC"/>
    <w:rsid w:val="00483B0D"/>
    <w:rsid w:val="00533178"/>
    <w:rsid w:val="00542448"/>
    <w:rsid w:val="005500EE"/>
    <w:rsid w:val="00552243"/>
    <w:rsid w:val="005537CA"/>
    <w:rsid w:val="0057668C"/>
    <w:rsid w:val="00595AF7"/>
    <w:rsid w:val="005966E5"/>
    <w:rsid w:val="00605E5A"/>
    <w:rsid w:val="00675AEE"/>
    <w:rsid w:val="0068001C"/>
    <w:rsid w:val="006B79BC"/>
    <w:rsid w:val="00714675"/>
    <w:rsid w:val="00715C26"/>
    <w:rsid w:val="007211B0"/>
    <w:rsid w:val="00765CB1"/>
    <w:rsid w:val="007D17F4"/>
    <w:rsid w:val="007D1944"/>
    <w:rsid w:val="007F454F"/>
    <w:rsid w:val="00836F22"/>
    <w:rsid w:val="0089512E"/>
    <w:rsid w:val="008F11AB"/>
    <w:rsid w:val="009774C5"/>
    <w:rsid w:val="00990FB3"/>
    <w:rsid w:val="00A2242C"/>
    <w:rsid w:val="00A61656"/>
    <w:rsid w:val="00A65497"/>
    <w:rsid w:val="00A81147"/>
    <w:rsid w:val="00A92AB2"/>
    <w:rsid w:val="00AB568B"/>
    <w:rsid w:val="00AC44E3"/>
    <w:rsid w:val="00AC4A5E"/>
    <w:rsid w:val="00AE322A"/>
    <w:rsid w:val="00AF6F64"/>
    <w:rsid w:val="00B15236"/>
    <w:rsid w:val="00B4067F"/>
    <w:rsid w:val="00BE1713"/>
    <w:rsid w:val="00BE7DC4"/>
    <w:rsid w:val="00BF7C9D"/>
    <w:rsid w:val="00C23965"/>
    <w:rsid w:val="00C628A2"/>
    <w:rsid w:val="00C816B1"/>
    <w:rsid w:val="00C87904"/>
    <w:rsid w:val="00CB6D13"/>
    <w:rsid w:val="00CD01FA"/>
    <w:rsid w:val="00CF759A"/>
    <w:rsid w:val="00D13673"/>
    <w:rsid w:val="00D36DF8"/>
    <w:rsid w:val="00D4503B"/>
    <w:rsid w:val="00D664D4"/>
    <w:rsid w:val="00D67585"/>
    <w:rsid w:val="00D86352"/>
    <w:rsid w:val="00E14346"/>
    <w:rsid w:val="00E15FB9"/>
    <w:rsid w:val="00E23B4E"/>
    <w:rsid w:val="00E3016E"/>
    <w:rsid w:val="00E338D3"/>
    <w:rsid w:val="00E55E72"/>
    <w:rsid w:val="00E606F7"/>
    <w:rsid w:val="00E724F2"/>
    <w:rsid w:val="00E903C0"/>
    <w:rsid w:val="00E904B6"/>
    <w:rsid w:val="00EB50AB"/>
    <w:rsid w:val="00EC77AF"/>
    <w:rsid w:val="00EE3942"/>
    <w:rsid w:val="00F60091"/>
    <w:rsid w:val="00F84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9070709-C725-4DB8-AA03-6BB223A1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1656"/>
    <w:pPr>
      <w:ind w:left="720"/>
      <w:contextualSpacing/>
    </w:pPr>
  </w:style>
  <w:style w:type="table" w:styleId="Grilledutableau">
    <w:name w:val="Table Grid"/>
    <w:basedOn w:val="TableauNormal"/>
    <w:uiPriority w:val="59"/>
    <w:rsid w:val="00BF7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904B6"/>
    <w:rPr>
      <w:color w:val="0563C1" w:themeColor="hyperlink"/>
      <w:u w:val="single"/>
    </w:rPr>
  </w:style>
  <w:style w:type="paragraph" w:styleId="En-tte">
    <w:name w:val="header"/>
    <w:basedOn w:val="Normal"/>
    <w:link w:val="En-tteCar"/>
    <w:uiPriority w:val="99"/>
    <w:unhideWhenUsed/>
    <w:rsid w:val="0089512E"/>
    <w:pPr>
      <w:tabs>
        <w:tab w:val="center" w:pos="4536"/>
        <w:tab w:val="right" w:pos="9072"/>
      </w:tabs>
      <w:spacing w:after="0" w:line="240" w:lineRule="auto"/>
    </w:pPr>
  </w:style>
  <w:style w:type="character" w:customStyle="1" w:styleId="En-tteCar">
    <w:name w:val="En-tête Car"/>
    <w:basedOn w:val="Policepardfaut"/>
    <w:link w:val="En-tte"/>
    <w:uiPriority w:val="99"/>
    <w:rsid w:val="0089512E"/>
  </w:style>
  <w:style w:type="paragraph" w:styleId="Pieddepage">
    <w:name w:val="footer"/>
    <w:basedOn w:val="Normal"/>
    <w:link w:val="PieddepageCar"/>
    <w:uiPriority w:val="99"/>
    <w:unhideWhenUsed/>
    <w:rsid w:val="008951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lons-francais.tv5monde.com/webdocumentaires-pour-apprendre-le-francais/Memos/Culture/p-584-lg0-Le-systeme-scolaire-francais.htm" TargetMode="External"/><Relationship Id="rId13" Type="http://schemas.openxmlformats.org/officeDocument/2006/relationships/hyperlink" Target="https://framindmap.org/mindmaps/index.html" TargetMode="External"/><Relationship Id="rId18" Type="http://schemas.openxmlformats.org/officeDocument/2006/relationships/hyperlink" Target="http://www.lemonde.fr/campus/article/2015/07/10/les-meilleurs-sites-pour-trouver-son-logement-etudiant_4678633_4401467.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watch?time_continue=3&amp;v=zWQN5J1tUec" TargetMode="External"/><Relationship Id="rId12" Type="http://schemas.openxmlformats.org/officeDocument/2006/relationships/hyperlink" Target="http://dictionnaire.tv5.org/dictionnaire" TargetMode="External"/><Relationship Id="rId17" Type="http://schemas.openxmlformats.org/officeDocument/2006/relationships/hyperlink" Target="http://www.letudiant.fr/lifestyle/logement_2/logement-etudiant-quel-toit-pour-moi-11720.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piaule.com/se-loger/test-pour-quel-logement-etudiant-etes-vous-fait/a15462.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ep.fr/sites/default/files/migration/assistantetr/docs/dossier-assistants-la-montagne-8-11-11.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tudyrama.com/international/etudiants-etrangers/version-francaise/les-cles-d-un-sejour-reussi-en-france/reperes-pour-la-vie-quotidienne-et-les-loisirs/comment-ouvrir-un-compte-bancaire-40755" TargetMode="External"/><Relationship Id="rId23" Type="http://schemas.openxmlformats.org/officeDocument/2006/relationships/header" Target="header3.xml"/><Relationship Id="rId10" Type="http://schemas.openxmlformats.org/officeDocument/2006/relationships/hyperlink" Target="http://www.dailymotion.com/video/x2ioz1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int-joseph.com/SITES/saint-joseph.com/IMG/pdf/Emploi_du_temps_3eme.pdf" TargetMode="External"/><Relationship Id="rId14" Type="http://schemas.openxmlformats.org/officeDocument/2006/relationships/hyperlink" Target="https://framindmap.org/c/login"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26</Pages>
  <Words>8923</Words>
  <Characters>49081</Characters>
  <Application>Microsoft Office Word</Application>
  <DocSecurity>0</DocSecurity>
  <Lines>409</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huet</dc:creator>
  <cp:keywords/>
  <dc:description/>
  <cp:lastModifiedBy>marjorie huet</cp:lastModifiedBy>
  <cp:revision>26</cp:revision>
  <dcterms:created xsi:type="dcterms:W3CDTF">2015-12-21T15:26:00Z</dcterms:created>
  <dcterms:modified xsi:type="dcterms:W3CDTF">2016-06-16T08:38:00Z</dcterms:modified>
</cp:coreProperties>
</file>